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2C" w:rsidRDefault="0085312C" w:rsidP="0085312C">
      <w:pPr>
        <w:spacing w:after="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ОПИСАНИЕ ОБРАЗОВАТЕЛЬНОЙ ПРОГРАММЫ</w:t>
      </w:r>
    </w:p>
    <w:p w:rsidR="0085312C" w:rsidRDefault="0085312C" w:rsidP="0085312C">
      <w:pPr>
        <w:spacing w:after="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МУНИЦИПАЛЬНОГО БЮДЖЕТНОГО УЧРЕЖДЕНИЯ ДОПОЛНИТЕЛЬНОГО ОБРАЗОВАНИЯ «ЦЕНТР ЭСТЕТИЧЕСКОГО ВОСПИТАНИЯ»</w:t>
      </w:r>
    </w:p>
    <w:p w:rsidR="0085312C" w:rsidRPr="0085312C" w:rsidRDefault="0085312C" w:rsidP="0085312C">
      <w:pPr>
        <w:spacing w:line="359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5312C">
        <w:rPr>
          <w:rFonts w:ascii="Times New Roman" w:eastAsia="Times New Roman" w:hAnsi="Times New Roman"/>
          <w:b/>
          <w:sz w:val="28"/>
          <w:szCs w:val="28"/>
        </w:rPr>
        <w:t>2016-2020г</w:t>
      </w:r>
    </w:p>
    <w:p w:rsidR="0085312C" w:rsidRDefault="0085312C" w:rsidP="0085312C">
      <w:pPr>
        <w:numPr>
          <w:ilvl w:val="0"/>
          <w:numId w:val="1"/>
        </w:numPr>
        <w:tabs>
          <w:tab w:val="left" w:pos="886"/>
        </w:tabs>
        <w:spacing w:after="0" w:line="275" w:lineRule="auto"/>
        <w:ind w:firstLine="54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Настоящая образовательная программа определяет основные направления и системные принципы функционирования и развития Муниципального бюджетного учреждения дополнительного образования «Центр эстетического воспитания» (далее ЦЭВ) на 2016 – 2020 годы.</w:t>
      </w:r>
    </w:p>
    <w:p w:rsidR="0085312C" w:rsidRDefault="0085312C" w:rsidP="0085312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spacing w:line="0" w:lineRule="atLeast"/>
        <w:ind w:left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Программа связана со всем развитием и с современной концепцией ЦЭВ</w:t>
      </w:r>
    </w:p>
    <w:p w:rsidR="0085312C" w:rsidRDefault="0085312C" w:rsidP="0085312C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numPr>
          <w:ilvl w:val="0"/>
          <w:numId w:val="1"/>
        </w:numPr>
        <w:tabs>
          <w:tab w:val="left" w:pos="780"/>
        </w:tabs>
        <w:spacing w:after="0" w:line="0" w:lineRule="atLeast"/>
        <w:ind w:left="780" w:hanging="23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Образовательная программа строится на основе:</w:t>
      </w:r>
    </w:p>
    <w:p w:rsidR="0085312C" w:rsidRDefault="0085312C" w:rsidP="0085312C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numPr>
          <w:ilvl w:val="1"/>
          <w:numId w:val="1"/>
        </w:numPr>
        <w:tabs>
          <w:tab w:val="left" w:pos="980"/>
        </w:tabs>
        <w:spacing w:after="0" w:line="0" w:lineRule="atLeast"/>
        <w:ind w:left="980" w:hanging="13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Конвенции о правах ребенка;</w:t>
      </w:r>
    </w:p>
    <w:p w:rsidR="0085312C" w:rsidRDefault="0085312C" w:rsidP="0085312C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numPr>
          <w:ilvl w:val="1"/>
          <w:numId w:val="1"/>
        </w:numPr>
        <w:tabs>
          <w:tab w:val="left" w:pos="980"/>
        </w:tabs>
        <w:spacing w:after="0" w:line="0" w:lineRule="atLeast"/>
        <w:ind w:left="980" w:hanging="13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Конституции Российской Федерации;</w:t>
      </w:r>
    </w:p>
    <w:p w:rsidR="0085312C" w:rsidRDefault="0085312C" w:rsidP="0085312C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numPr>
          <w:ilvl w:val="1"/>
          <w:numId w:val="1"/>
        </w:numPr>
        <w:tabs>
          <w:tab w:val="left" w:pos="980"/>
        </w:tabs>
        <w:spacing w:after="0" w:line="0" w:lineRule="atLeast"/>
        <w:ind w:left="980" w:hanging="13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Закона Российской Федерации «Об образовании в Российской Федерации»;</w:t>
      </w:r>
    </w:p>
    <w:p w:rsidR="0085312C" w:rsidRDefault="0085312C" w:rsidP="0085312C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numPr>
          <w:ilvl w:val="1"/>
          <w:numId w:val="1"/>
        </w:numPr>
        <w:tabs>
          <w:tab w:val="left" w:pos="980"/>
        </w:tabs>
        <w:spacing w:after="0" w:line="0" w:lineRule="atLeast"/>
        <w:ind w:left="980" w:hanging="13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Закона Псковской области «Об образовании в Псковской области»;</w:t>
      </w:r>
    </w:p>
    <w:p w:rsidR="0085312C" w:rsidRDefault="0085312C" w:rsidP="0085312C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numPr>
          <w:ilvl w:val="1"/>
          <w:numId w:val="1"/>
        </w:numPr>
        <w:tabs>
          <w:tab w:val="left" w:pos="980"/>
        </w:tabs>
        <w:spacing w:after="0" w:line="0" w:lineRule="atLeast"/>
        <w:ind w:left="980" w:hanging="13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Устава ЦЭВ.</w:t>
      </w:r>
    </w:p>
    <w:p w:rsidR="0085312C" w:rsidRDefault="0085312C" w:rsidP="0085312C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numPr>
          <w:ilvl w:val="0"/>
          <w:numId w:val="1"/>
        </w:numPr>
        <w:tabs>
          <w:tab w:val="left" w:pos="929"/>
        </w:tabs>
        <w:spacing w:after="0"/>
        <w:ind w:firstLine="54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ЦЭВ руководствуется в своей деятельности принципами гуманизма и демократии, приоритетом общечеловеческих ценностей, общедоступности и открытости образования, с учетом выбора и самоопределения самого ребенка и его семьи.</w:t>
      </w:r>
    </w:p>
    <w:p w:rsidR="0085312C" w:rsidRDefault="0085312C" w:rsidP="0085312C">
      <w:pPr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Главная цель – выявление и развитие способностей каждого обучающегося, формирование в нем духовно богатой, эстетически развитой, творчески мыслящей личности.</w:t>
      </w:r>
    </w:p>
    <w:p w:rsidR="0085312C" w:rsidRDefault="0085312C" w:rsidP="0085312C">
      <w:pPr>
        <w:numPr>
          <w:ilvl w:val="0"/>
          <w:numId w:val="1"/>
        </w:numPr>
        <w:tabs>
          <w:tab w:val="left" w:pos="998"/>
        </w:tabs>
        <w:spacing w:after="0" w:line="275" w:lineRule="auto"/>
        <w:ind w:firstLine="54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ЦЭВ предоставляет обучающимся возможность получить начальное музыкальное, художественное, театральное образование, позволяющее развить свои потенциальные возможности, продолжить профессиональное обучение по выбранной специальности.</w:t>
      </w:r>
    </w:p>
    <w:p w:rsidR="0085312C" w:rsidRDefault="0085312C" w:rsidP="0085312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numPr>
          <w:ilvl w:val="0"/>
          <w:numId w:val="1"/>
        </w:numPr>
        <w:tabs>
          <w:tab w:val="left" w:pos="780"/>
        </w:tabs>
        <w:spacing w:after="0" w:line="0" w:lineRule="atLeast"/>
        <w:ind w:left="780" w:hanging="23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 создании программы учитывались 4 основных компонента развития ЦЭВ:</w:t>
      </w:r>
    </w:p>
    <w:p w:rsidR="0085312C" w:rsidRDefault="0085312C" w:rsidP="0085312C">
      <w:pPr>
        <w:spacing w:line="54" w:lineRule="exact"/>
        <w:rPr>
          <w:rFonts w:ascii="Times New Roman" w:eastAsia="Times New Roman" w:hAnsi="Times New Roman"/>
        </w:rPr>
      </w:pPr>
    </w:p>
    <w:p w:rsidR="0085312C" w:rsidRDefault="0085312C" w:rsidP="0085312C">
      <w:pPr>
        <w:numPr>
          <w:ilvl w:val="0"/>
          <w:numId w:val="17"/>
        </w:numPr>
        <w:tabs>
          <w:tab w:val="left" w:pos="1240"/>
        </w:tabs>
        <w:spacing w:after="0"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Участники учебно-воспитательного процесса (преподаватели, обучающиеся и</w:t>
      </w:r>
    </w:p>
    <w:p w:rsidR="0085312C" w:rsidRDefault="0085312C" w:rsidP="0085312C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их родители (законные представители)).</w:t>
      </w:r>
    </w:p>
    <w:p w:rsidR="0085312C" w:rsidRDefault="0085312C" w:rsidP="0085312C">
      <w:pPr>
        <w:spacing w:line="51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numPr>
          <w:ilvl w:val="0"/>
          <w:numId w:val="17"/>
        </w:numPr>
        <w:tabs>
          <w:tab w:val="left" w:pos="1240"/>
        </w:tabs>
        <w:spacing w:after="0"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Компоненты школьной образовательной системы (структура, учебные планы,</w:t>
      </w:r>
    </w:p>
    <w:p w:rsidR="0085312C" w:rsidRDefault="0085312C" w:rsidP="0085312C">
      <w:pPr>
        <w:spacing w:line="42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программы, средства).</w:t>
      </w:r>
    </w:p>
    <w:p w:rsidR="0085312C" w:rsidRDefault="0085312C" w:rsidP="0085312C">
      <w:pPr>
        <w:spacing w:line="51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numPr>
          <w:ilvl w:val="0"/>
          <w:numId w:val="17"/>
        </w:numPr>
        <w:tabs>
          <w:tab w:val="left" w:pos="1240"/>
        </w:tabs>
        <w:spacing w:after="0"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Организация работы (распределение обязанностей, правила, взаимодействие</w:t>
      </w:r>
    </w:p>
    <w:p w:rsidR="0085312C" w:rsidRDefault="0085312C" w:rsidP="0085312C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структур).</w:t>
      </w:r>
    </w:p>
    <w:p w:rsidR="0085312C" w:rsidRDefault="0085312C" w:rsidP="0085312C">
      <w:pPr>
        <w:spacing w:line="54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numPr>
          <w:ilvl w:val="0"/>
          <w:numId w:val="17"/>
        </w:numPr>
        <w:tabs>
          <w:tab w:val="left" w:pos="1240"/>
        </w:tabs>
        <w:spacing w:after="0"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Окружающий социум.</w:t>
      </w:r>
    </w:p>
    <w:p w:rsidR="0085312C" w:rsidRDefault="0085312C" w:rsidP="0085312C">
      <w:pPr>
        <w:spacing w:line="0" w:lineRule="atLeast"/>
        <w:ind w:left="9140"/>
        <w:rPr>
          <w:sz w:val="21"/>
        </w:rPr>
      </w:pPr>
      <w:bookmarkStart w:id="0" w:name="page23"/>
      <w:bookmarkEnd w:id="0"/>
    </w:p>
    <w:p w:rsidR="0085312C" w:rsidRDefault="0085312C" w:rsidP="0085312C">
      <w:pPr>
        <w:spacing w:line="288" w:lineRule="auto"/>
        <w:ind w:left="2080" w:right="1620" w:hanging="469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I. Описание социума, потребности детей и их родителей, состояние педагогического процесса, проблемы</w:t>
      </w:r>
    </w:p>
    <w:p w:rsidR="0085312C" w:rsidRDefault="0085312C" w:rsidP="0085312C">
      <w:pPr>
        <w:spacing w:line="275" w:lineRule="auto"/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Образовательная программа ЦЭВ, ее разработка и реализация тесно связаны с жизнью города и области, его населением и инфраструктурой. Главной особенностью нашего города является его промышленность, развитая система образовательных учреждений общего, среднего и высшего образования. Развитая сеть учреждений культуры. Во многом эти учреждения определяют лицо города, дают многим работу. </w:t>
      </w:r>
    </w:p>
    <w:p w:rsidR="0085312C" w:rsidRDefault="0085312C" w:rsidP="0085312C">
      <w:pPr>
        <w:spacing w:line="7" w:lineRule="exact"/>
        <w:rPr>
          <w:rFonts w:ascii="Times New Roman" w:eastAsia="Times New Roman" w:hAnsi="Times New Roman"/>
        </w:rPr>
      </w:pPr>
    </w:p>
    <w:p w:rsidR="0085312C" w:rsidRDefault="0085312C" w:rsidP="0085312C">
      <w:pPr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 25 лет в ЦЭВ создана система взаимодействия  со всеми образовательными учреждениями города. Открыто театральное отделения. У детей расширились возможности для развития и реализаций своих способностей.</w:t>
      </w:r>
    </w:p>
    <w:p w:rsidR="0085312C" w:rsidRDefault="0085312C" w:rsidP="0085312C">
      <w:pPr>
        <w:spacing w:line="1" w:lineRule="exact"/>
        <w:rPr>
          <w:rFonts w:ascii="Times New Roman" w:eastAsia="Times New Roman" w:hAnsi="Times New Roman"/>
        </w:rPr>
      </w:pPr>
    </w:p>
    <w:p w:rsidR="0085312C" w:rsidRDefault="0085312C" w:rsidP="0085312C">
      <w:pPr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ЦЭВ является в городе центром академической культуры,  налажены творческие контакты со многими учреждениями города и области. ЦЭВ пользуется авторитетом, как образовательный и просветительский, а также  музыкальный центр. </w:t>
      </w:r>
    </w:p>
    <w:p w:rsidR="0085312C" w:rsidRDefault="0085312C" w:rsidP="0085312C">
      <w:pPr>
        <w:spacing w:line="1" w:lineRule="exact"/>
        <w:rPr>
          <w:rFonts w:ascii="Times New Roman" w:eastAsia="Times New Roman" w:hAnsi="Times New Roman"/>
        </w:rPr>
      </w:pPr>
    </w:p>
    <w:p w:rsidR="0085312C" w:rsidRDefault="0085312C" w:rsidP="0085312C">
      <w:pPr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Дети – наша главная ценность и наша главная забота. Преподаватели ЦЭВ четко осознают, что, прежде всего, мы воспитываем образованного , духовного  и культурного </w:t>
      </w:r>
      <w:r>
        <w:rPr>
          <w:rFonts w:ascii="Times New Roman" w:eastAsia="Times New Roman" w:hAnsi="Times New Roman"/>
          <w:sz w:val="24"/>
          <w:szCs w:val="24"/>
        </w:rPr>
        <w:t>человека.</w:t>
      </w:r>
      <w:r>
        <w:rPr>
          <w:rFonts w:ascii="Times New Roman" w:eastAsia="Times New Roman" w:hAnsi="Times New Roman"/>
          <w:sz w:val="24"/>
        </w:rPr>
        <w:t>В решении этих больших задач преподаватели ЦЭВ соединяют свои усилия с родителями (законными представителями), с учреждениями, работа которых связана с детьми.</w:t>
      </w:r>
    </w:p>
    <w:p w:rsidR="0085312C" w:rsidRDefault="0085312C" w:rsidP="0085312C">
      <w:pPr>
        <w:spacing w:line="2" w:lineRule="exact"/>
        <w:rPr>
          <w:rFonts w:ascii="Times New Roman" w:eastAsia="Times New Roman" w:hAnsi="Times New Roman"/>
        </w:rPr>
      </w:pPr>
    </w:p>
    <w:p w:rsidR="0085312C" w:rsidRDefault="0085312C" w:rsidP="0085312C">
      <w:pPr>
        <w:spacing w:line="317" w:lineRule="auto"/>
        <w:ind w:left="2520" w:right="4180" w:hanging="197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Самым важным является тройственный союз ребенок</w:t>
      </w:r>
    </w:p>
    <w:p w:rsidR="0085312C" w:rsidRDefault="0085312C" w:rsidP="0085312C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1238885</wp:posOffset>
            </wp:positionH>
            <wp:positionV relativeFrom="paragraph">
              <wp:posOffset>-73660</wp:posOffset>
            </wp:positionV>
            <wp:extent cx="1295400" cy="4953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312C" w:rsidRDefault="0085312C" w:rsidP="0085312C">
      <w:pPr>
        <w:spacing w:line="341" w:lineRule="exact"/>
        <w:rPr>
          <w:rFonts w:ascii="Times New Roman" w:eastAsia="Times New Roman" w:hAnsi="Times New Roman"/>
        </w:rPr>
      </w:pPr>
    </w:p>
    <w:p w:rsidR="0085312C" w:rsidRDefault="0085312C" w:rsidP="0085312C">
      <w:pPr>
        <w:spacing w:line="294" w:lineRule="auto"/>
        <w:ind w:firstLine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преподаватели родители (законные представители), где вершиной является ребенок, а фундаментом – преподаватели и родители. Родители – наши первые помощники и советчики. Огромную роль играет не только их ответственность за воспитание детей, но и:</w:t>
      </w:r>
    </w:p>
    <w:p w:rsidR="0085312C" w:rsidRDefault="0085312C" w:rsidP="0085312C">
      <w:pPr>
        <w:spacing w:line="255" w:lineRule="exact"/>
        <w:rPr>
          <w:rFonts w:ascii="Times New Roman" w:eastAsia="Times New Roman" w:hAnsi="Times New Roman"/>
        </w:rPr>
      </w:pPr>
    </w:p>
    <w:p w:rsidR="0085312C" w:rsidRDefault="0085312C" w:rsidP="0085312C">
      <w:pPr>
        <w:numPr>
          <w:ilvl w:val="0"/>
          <w:numId w:val="2"/>
        </w:numPr>
        <w:tabs>
          <w:tab w:val="left" w:pos="140"/>
        </w:tabs>
        <w:spacing w:after="0" w:line="0" w:lineRule="atLeast"/>
        <w:ind w:left="140" w:hanging="13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авторитет родителей перед детьми;</w:t>
      </w:r>
    </w:p>
    <w:p w:rsidR="0085312C" w:rsidRDefault="0085312C" w:rsidP="0085312C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numPr>
          <w:ilvl w:val="0"/>
          <w:numId w:val="2"/>
        </w:numPr>
        <w:tabs>
          <w:tab w:val="left" w:pos="140"/>
        </w:tabs>
        <w:spacing w:after="0" w:line="0" w:lineRule="atLeast"/>
        <w:ind w:left="140" w:hanging="13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заинтересованность родителей и их умение заинтересовать детей работой в Школе;</w:t>
      </w:r>
    </w:p>
    <w:p w:rsidR="0085312C" w:rsidRDefault="0085312C" w:rsidP="0085312C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numPr>
          <w:ilvl w:val="0"/>
          <w:numId w:val="2"/>
        </w:numPr>
        <w:tabs>
          <w:tab w:val="left" w:pos="269"/>
        </w:tabs>
        <w:spacing w:after="0"/>
        <w:ind w:firstLine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образовательный уровень родителей, вообще, и музыкальная образованность, в частности (родители сегодня не только достаточно образованы, они стараются смотреть в будущее ребенка, понимая, что многое из полученного в детстве может стать важным).</w:t>
      </w:r>
    </w:p>
    <w:p w:rsidR="0085312C" w:rsidRDefault="0085312C" w:rsidP="0085312C">
      <w:pPr>
        <w:spacing w:line="275" w:lineRule="auto"/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По подавляющему большинству вопросов преподаватели и родители находят полное взаимопонимание.</w:t>
      </w:r>
    </w:p>
    <w:p w:rsidR="0085312C" w:rsidRDefault="0085312C" w:rsidP="0085312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spacing w:line="315" w:lineRule="auto"/>
        <w:ind w:firstLine="540"/>
        <w:jc w:val="both"/>
        <w:rPr>
          <w:sz w:val="21"/>
        </w:rPr>
      </w:pPr>
      <w:r>
        <w:rPr>
          <w:rFonts w:ascii="Times New Roman" w:eastAsia="Times New Roman" w:hAnsi="Times New Roman"/>
          <w:sz w:val="24"/>
        </w:rPr>
        <w:t>Главное место в работе занимает образовательный процесс. Преподаватели и обучающиеся проявляют интерес и определенную активность в учебной работе.</w:t>
      </w:r>
      <w:bookmarkStart w:id="1" w:name="page24"/>
      <w:bookmarkEnd w:id="1"/>
    </w:p>
    <w:p w:rsidR="0085312C" w:rsidRDefault="0085312C" w:rsidP="0085312C">
      <w:pPr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Обучающихся показывают хорошие и отличные результаты на академических концертах и переводных экзаменах, проявляется большая активность и в конкурсной работе. </w:t>
      </w:r>
      <w:r w:rsidRPr="0090529C">
        <w:rPr>
          <w:rFonts w:ascii="Times New Roman" w:eastAsia="Times New Roman" w:hAnsi="Times New Roman"/>
          <w:sz w:val="24"/>
        </w:rPr>
        <w:t>Преподаватели и обучающиеся</w:t>
      </w:r>
      <w:r>
        <w:rPr>
          <w:rFonts w:ascii="Times New Roman" w:eastAsia="Times New Roman" w:hAnsi="Times New Roman"/>
          <w:sz w:val="24"/>
        </w:rPr>
        <w:t xml:space="preserve"> выступают имеют хорошие отзывы и высокие результаты.</w:t>
      </w:r>
    </w:p>
    <w:p w:rsidR="0085312C" w:rsidRDefault="0085312C" w:rsidP="0085312C">
      <w:pPr>
        <w:spacing w:line="1" w:lineRule="exact"/>
        <w:rPr>
          <w:rFonts w:ascii="Times New Roman" w:eastAsia="Times New Roman" w:hAnsi="Times New Roman"/>
        </w:rPr>
      </w:pPr>
    </w:p>
    <w:p w:rsidR="0085312C" w:rsidRDefault="0085312C" w:rsidP="0085312C">
      <w:pPr>
        <w:spacing w:line="275" w:lineRule="auto"/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 1 сентября 2016 года контингент ЦЭВ составил 265 человек. На «4» и «5» обучается 97% обучающихся.</w:t>
      </w:r>
    </w:p>
    <w:p w:rsidR="0085312C" w:rsidRDefault="0085312C" w:rsidP="0085312C">
      <w:pPr>
        <w:spacing w:line="1" w:lineRule="exact"/>
        <w:rPr>
          <w:rFonts w:ascii="Times New Roman" w:eastAsia="Times New Roman" w:hAnsi="Times New Roman"/>
        </w:rPr>
      </w:pPr>
    </w:p>
    <w:p w:rsidR="0085312C" w:rsidRDefault="0085312C" w:rsidP="0085312C">
      <w:pPr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Набор учебных предметов и образовательных программ соответствует Федеральным Государственным Требованиям.</w:t>
      </w:r>
    </w:p>
    <w:p w:rsidR="0085312C" w:rsidRDefault="0085312C" w:rsidP="0085312C">
      <w:pPr>
        <w:spacing w:line="1" w:lineRule="exact"/>
        <w:rPr>
          <w:rFonts w:ascii="Times New Roman" w:eastAsia="Times New Roman" w:hAnsi="Times New Roman"/>
        </w:rPr>
      </w:pPr>
    </w:p>
    <w:p w:rsidR="0085312C" w:rsidRDefault="0085312C" w:rsidP="0085312C">
      <w:pPr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 ЦЭВ 18 преподавателей, из 6 внешних совместителей. Высшую категорию имеют – 10 преподавателей , первую категорию – 4 преподавателей, без категории – 4. </w:t>
      </w:r>
    </w:p>
    <w:p w:rsidR="0085312C" w:rsidRDefault="0085312C" w:rsidP="0085312C">
      <w:pPr>
        <w:spacing w:line="1" w:lineRule="exact"/>
        <w:rPr>
          <w:rFonts w:ascii="Times New Roman" w:eastAsia="Times New Roman" w:hAnsi="Times New Roman"/>
        </w:rPr>
      </w:pPr>
    </w:p>
    <w:p w:rsidR="0085312C" w:rsidRDefault="0085312C" w:rsidP="0085312C">
      <w:pPr>
        <w:spacing w:line="295" w:lineRule="auto"/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Выпускники ЦЭВ показывают стабильные результаты на выпускных экзаменах. Обучающиеся поступают в профильные средние специальные и высшие учебные заведения.</w:t>
      </w:r>
    </w:p>
    <w:p w:rsidR="0085312C" w:rsidRDefault="0085312C" w:rsidP="0085312C">
      <w:pPr>
        <w:spacing w:line="0" w:lineRule="atLeast"/>
        <w:ind w:left="5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Наряду с достижениями и успехами в ЦЭВ есть и проблемы:</w:t>
      </w:r>
    </w:p>
    <w:p w:rsidR="0085312C" w:rsidRDefault="0085312C" w:rsidP="0085312C">
      <w:pPr>
        <w:spacing w:line="52" w:lineRule="exact"/>
        <w:rPr>
          <w:rFonts w:ascii="Times New Roman" w:eastAsia="Times New Roman" w:hAnsi="Times New Roman"/>
        </w:rPr>
      </w:pPr>
    </w:p>
    <w:p w:rsidR="0085312C" w:rsidRDefault="0085312C" w:rsidP="0085312C">
      <w:pPr>
        <w:numPr>
          <w:ilvl w:val="0"/>
          <w:numId w:val="17"/>
        </w:numPr>
        <w:tabs>
          <w:tab w:val="left" w:pos="860"/>
        </w:tabs>
        <w:spacing w:after="0"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Кадровая проблема – преподаватель фортепиано с высшим образованием, концертмейстер.</w:t>
      </w:r>
    </w:p>
    <w:p w:rsidR="0085312C" w:rsidRDefault="0085312C" w:rsidP="0085312C">
      <w:pPr>
        <w:spacing w:line="52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numPr>
          <w:ilvl w:val="0"/>
          <w:numId w:val="17"/>
        </w:numPr>
        <w:tabs>
          <w:tab w:val="left" w:pos="860"/>
        </w:tabs>
        <w:spacing w:after="0"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 художественном отделении набор уч-ся производится в конце августа, начале  сентября .</w:t>
      </w:r>
    </w:p>
    <w:p w:rsidR="0085312C" w:rsidRDefault="0085312C" w:rsidP="0085312C">
      <w:pPr>
        <w:pStyle w:val="a3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numPr>
          <w:ilvl w:val="0"/>
          <w:numId w:val="17"/>
        </w:numPr>
        <w:tabs>
          <w:tab w:val="left" w:pos="860"/>
        </w:tabs>
        <w:spacing w:after="0"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Недостаточность учебных помещений в головном здании на ул. Ботвина и      разбросанность классов по 3 зданиям вносит сложность в организацию учебного процесса, созданию единой творческой среды среди разных отделений.</w:t>
      </w:r>
    </w:p>
    <w:p w:rsidR="0085312C" w:rsidRDefault="0085312C" w:rsidP="0085312C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numPr>
          <w:ilvl w:val="0"/>
          <w:numId w:val="18"/>
        </w:numPr>
        <w:tabs>
          <w:tab w:val="left" w:pos="1038"/>
        </w:tabs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Большая загруженность детей в общеобразовательной школе.</w:t>
      </w:r>
    </w:p>
    <w:p w:rsidR="0085312C" w:rsidRDefault="0085312C" w:rsidP="0085312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numPr>
          <w:ilvl w:val="0"/>
          <w:numId w:val="17"/>
        </w:numPr>
        <w:tabs>
          <w:tab w:val="left" w:pos="1000"/>
        </w:tabs>
        <w:spacing w:after="0"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Недостаточный  контроль со стороны родителей выполнения домашних заданий.</w:t>
      </w:r>
    </w:p>
    <w:p w:rsidR="0085312C" w:rsidRDefault="0085312C" w:rsidP="0085312C">
      <w:pPr>
        <w:spacing w:line="51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numPr>
          <w:ilvl w:val="0"/>
          <w:numId w:val="17"/>
        </w:numPr>
        <w:tabs>
          <w:tab w:val="left" w:pos="860"/>
        </w:tabs>
        <w:spacing w:after="0"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Снижение в наше время популярности профессии преподавателя , в связи</w:t>
      </w:r>
    </w:p>
    <w:p w:rsidR="0085312C" w:rsidRDefault="0085312C" w:rsidP="0085312C">
      <w:pPr>
        <w:spacing w:line="42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spacing w:line="0" w:lineRule="atLeast"/>
        <w:ind w:left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с этим трудности в работе по профессиональной ориентации обучающихся.</w:t>
      </w:r>
    </w:p>
    <w:p w:rsidR="0085312C" w:rsidRDefault="0085312C" w:rsidP="0085312C">
      <w:pPr>
        <w:spacing w:line="51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numPr>
          <w:ilvl w:val="0"/>
          <w:numId w:val="17"/>
        </w:numPr>
        <w:tabs>
          <w:tab w:val="left" w:pos="860"/>
        </w:tabs>
        <w:spacing w:after="0"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Необходима модернизация учебного процесса:</w:t>
      </w:r>
    </w:p>
    <w:p w:rsidR="0085312C" w:rsidRDefault="0085312C" w:rsidP="0085312C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numPr>
          <w:ilvl w:val="0"/>
          <w:numId w:val="17"/>
        </w:numPr>
        <w:tabs>
          <w:tab w:val="left" w:pos="1000"/>
        </w:tabs>
        <w:spacing w:after="0"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Обновление инструментария и методического фонда;</w:t>
      </w:r>
    </w:p>
    <w:p w:rsidR="0085312C" w:rsidRDefault="0085312C" w:rsidP="0085312C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numPr>
          <w:ilvl w:val="0"/>
          <w:numId w:val="17"/>
        </w:numPr>
        <w:tabs>
          <w:tab w:val="left" w:pos="1000"/>
        </w:tabs>
        <w:spacing w:after="0"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Развитие аудио- и видеотеки;</w:t>
      </w:r>
    </w:p>
    <w:p w:rsidR="0085312C" w:rsidRDefault="0085312C" w:rsidP="0085312C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85312C" w:rsidRPr="009B2A06" w:rsidRDefault="0085312C" w:rsidP="0085312C">
      <w:pPr>
        <w:numPr>
          <w:ilvl w:val="0"/>
          <w:numId w:val="17"/>
        </w:numPr>
        <w:tabs>
          <w:tab w:val="left" w:pos="1000"/>
        </w:tabs>
        <w:spacing w:after="0"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</w:t>
      </w:r>
      <w:r w:rsidRPr="009B2A06">
        <w:rPr>
          <w:rFonts w:ascii="Times New Roman" w:eastAsia="Times New Roman" w:hAnsi="Times New Roman"/>
          <w:sz w:val="24"/>
        </w:rPr>
        <w:t>бновление библиотечного фонда.</w:t>
      </w:r>
    </w:p>
    <w:p w:rsidR="0085312C" w:rsidRDefault="0085312C" w:rsidP="0085312C">
      <w:pPr>
        <w:numPr>
          <w:ilvl w:val="0"/>
          <w:numId w:val="17"/>
        </w:numPr>
        <w:tabs>
          <w:tab w:val="left" w:pos="1000"/>
        </w:tabs>
        <w:spacing w:after="0"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Оснащение классов интерактивными досками</w:t>
      </w:r>
    </w:p>
    <w:p w:rsidR="0085312C" w:rsidRDefault="0085312C" w:rsidP="0085312C">
      <w:pPr>
        <w:numPr>
          <w:ilvl w:val="0"/>
          <w:numId w:val="17"/>
        </w:numPr>
        <w:tabs>
          <w:tab w:val="left" w:pos="1000"/>
        </w:tabs>
        <w:spacing w:after="0"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Оснащение администрации и преподавателей компьютерами.</w:t>
      </w:r>
    </w:p>
    <w:p w:rsidR="0085312C" w:rsidRDefault="0085312C" w:rsidP="0085312C">
      <w:pPr>
        <w:spacing w:line="200" w:lineRule="exact"/>
        <w:rPr>
          <w:rFonts w:ascii="Times New Roman" w:eastAsia="Times New Roman" w:hAnsi="Times New Roman"/>
        </w:rPr>
      </w:pPr>
      <w:bookmarkStart w:id="2" w:name="page25"/>
      <w:bookmarkEnd w:id="2"/>
    </w:p>
    <w:p w:rsidR="0085312C" w:rsidRDefault="0085312C" w:rsidP="0085312C">
      <w:pPr>
        <w:spacing w:line="279" w:lineRule="auto"/>
        <w:ind w:left="2438" w:right="780" w:hanging="998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II. Цели и задачи образовательной деятельности, система</w:t>
      </w:r>
    </w:p>
    <w:p w:rsidR="0085312C" w:rsidRDefault="0085312C" w:rsidP="0085312C">
      <w:pPr>
        <w:spacing w:line="279" w:lineRule="auto"/>
        <w:ind w:left="2438" w:right="780" w:hanging="998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мероприятий реализации образовательной программы</w:t>
      </w:r>
    </w:p>
    <w:p w:rsidR="0085312C" w:rsidRDefault="0085312C" w:rsidP="0085312C">
      <w:pPr>
        <w:spacing w:line="0" w:lineRule="atLeast"/>
        <w:ind w:left="1738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Цели и задачи образовательной деятельности ЦЭВ</w:t>
      </w:r>
    </w:p>
    <w:p w:rsidR="0085312C" w:rsidRDefault="0085312C" w:rsidP="0085312C">
      <w:pPr>
        <w:spacing w:line="45" w:lineRule="exact"/>
        <w:rPr>
          <w:rFonts w:ascii="Times New Roman" w:eastAsia="Times New Roman" w:hAnsi="Times New Roman"/>
        </w:rPr>
      </w:pPr>
    </w:p>
    <w:p w:rsidR="0085312C" w:rsidRDefault="0085312C" w:rsidP="0085312C">
      <w:pPr>
        <w:numPr>
          <w:ilvl w:val="0"/>
          <w:numId w:val="3"/>
        </w:numPr>
        <w:tabs>
          <w:tab w:val="left" w:pos="518"/>
        </w:tabs>
        <w:spacing w:after="0" w:line="0" w:lineRule="atLeast"/>
        <w:ind w:left="518" w:hanging="45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Выявление и развитие способностей каждого обучающегося, формирование в нем</w:t>
      </w:r>
    </w:p>
    <w:p w:rsidR="0085312C" w:rsidRDefault="0085312C" w:rsidP="0085312C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spacing w:line="0" w:lineRule="atLeast"/>
        <w:ind w:left="51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духовно богатой, эстетически развитой, творчески мыслящей личности.</w:t>
      </w:r>
    </w:p>
    <w:p w:rsidR="0085312C" w:rsidRDefault="0085312C" w:rsidP="0085312C">
      <w:pPr>
        <w:spacing w:line="54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numPr>
          <w:ilvl w:val="0"/>
          <w:numId w:val="3"/>
        </w:numPr>
        <w:tabs>
          <w:tab w:val="left" w:pos="518"/>
        </w:tabs>
        <w:spacing w:after="0" w:line="0" w:lineRule="atLeast"/>
        <w:ind w:left="518" w:hanging="45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Создание  оптимальных  условий  для  развития  личности  обучающегося  и  его</w:t>
      </w:r>
    </w:p>
    <w:p w:rsidR="0085312C" w:rsidRDefault="0085312C" w:rsidP="0085312C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spacing w:line="280" w:lineRule="auto"/>
        <w:ind w:left="51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художественного мышления, для эмоционального совершенствования и раскрытия его способностей.</w:t>
      </w:r>
    </w:p>
    <w:p w:rsidR="0085312C" w:rsidRDefault="0085312C" w:rsidP="0085312C">
      <w:pPr>
        <w:numPr>
          <w:ilvl w:val="0"/>
          <w:numId w:val="3"/>
        </w:numPr>
        <w:tabs>
          <w:tab w:val="left" w:pos="518"/>
        </w:tabs>
        <w:spacing w:after="0" w:line="0" w:lineRule="atLeast"/>
        <w:ind w:left="518" w:hanging="45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Воспитание в обучающихся положительной мотивации к учебе.</w:t>
      </w:r>
    </w:p>
    <w:p w:rsidR="0085312C" w:rsidRDefault="0085312C" w:rsidP="0085312C">
      <w:pPr>
        <w:spacing w:line="52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numPr>
          <w:ilvl w:val="0"/>
          <w:numId w:val="3"/>
        </w:numPr>
        <w:tabs>
          <w:tab w:val="left" w:pos="518"/>
        </w:tabs>
        <w:spacing w:after="0" w:line="0" w:lineRule="atLeast"/>
        <w:ind w:left="518" w:hanging="45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Совершенствование  образовательных   учебных  программ  и  практики  их</w:t>
      </w:r>
    </w:p>
    <w:p w:rsidR="0085312C" w:rsidRDefault="0085312C" w:rsidP="0085312C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spacing w:line="0" w:lineRule="atLeast"/>
        <w:ind w:left="51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использования.</w:t>
      </w:r>
    </w:p>
    <w:p w:rsidR="0085312C" w:rsidRDefault="0085312C" w:rsidP="0085312C">
      <w:pPr>
        <w:spacing w:line="51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numPr>
          <w:ilvl w:val="0"/>
          <w:numId w:val="3"/>
        </w:numPr>
        <w:tabs>
          <w:tab w:val="left" w:pos="518"/>
        </w:tabs>
        <w:spacing w:after="0" w:line="0" w:lineRule="atLeast"/>
        <w:ind w:left="518" w:hanging="45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Постоянный поиск и совершенствование индивидуального воспитания и обучения</w:t>
      </w:r>
    </w:p>
    <w:p w:rsidR="0085312C" w:rsidRDefault="0085312C" w:rsidP="0085312C">
      <w:pPr>
        <w:spacing w:line="42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spacing w:line="280" w:lineRule="auto"/>
        <w:ind w:left="51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обучающихся, индивидуального подхода к обучающимся в классах с групповой формой обучения.</w:t>
      </w:r>
    </w:p>
    <w:p w:rsidR="0085312C" w:rsidRDefault="0085312C" w:rsidP="0085312C">
      <w:pPr>
        <w:numPr>
          <w:ilvl w:val="0"/>
          <w:numId w:val="3"/>
        </w:numPr>
        <w:tabs>
          <w:tab w:val="left" w:pos="518"/>
        </w:tabs>
        <w:spacing w:after="0" w:line="0" w:lineRule="atLeast"/>
        <w:ind w:left="518" w:hanging="45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Создание  определенных  условий  обучающимся  для  совершенствования  их</w:t>
      </w:r>
    </w:p>
    <w:p w:rsidR="0085312C" w:rsidRDefault="0085312C" w:rsidP="0085312C">
      <w:pPr>
        <w:spacing w:line="42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spacing w:line="280" w:lineRule="auto"/>
        <w:ind w:left="51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возможностей выбора направлений своей деятельности в ЦЭВ (отделения, программы).</w:t>
      </w:r>
    </w:p>
    <w:p w:rsidR="0085312C" w:rsidRDefault="0085312C" w:rsidP="0085312C">
      <w:pPr>
        <w:numPr>
          <w:ilvl w:val="0"/>
          <w:numId w:val="3"/>
        </w:numPr>
        <w:tabs>
          <w:tab w:val="left" w:pos="518"/>
        </w:tabs>
        <w:spacing w:after="0" w:line="0" w:lineRule="atLeast"/>
        <w:ind w:left="518" w:hanging="45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Сохранение традиций обучения и воспитания обучающихся, серьезная работа с</w:t>
      </w:r>
    </w:p>
    <w:p w:rsidR="0085312C" w:rsidRDefault="0085312C" w:rsidP="0085312C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spacing w:line="0" w:lineRule="atLeast"/>
        <w:ind w:left="51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родителями.</w:t>
      </w:r>
    </w:p>
    <w:p w:rsidR="0085312C" w:rsidRDefault="0085312C" w:rsidP="0085312C">
      <w:pPr>
        <w:spacing w:line="54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numPr>
          <w:ilvl w:val="0"/>
          <w:numId w:val="3"/>
        </w:numPr>
        <w:tabs>
          <w:tab w:val="left" w:pos="518"/>
        </w:tabs>
        <w:spacing w:after="0" w:line="0" w:lineRule="atLeast"/>
        <w:ind w:left="518" w:hanging="45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  преподавателей  обозначить  в  любой  работе,  в  любом  предмете</w:t>
      </w:r>
    </w:p>
    <w:p w:rsidR="0085312C" w:rsidRDefault="0085312C" w:rsidP="0085312C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spacing w:line="281" w:lineRule="auto"/>
        <w:ind w:left="51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общекультурные, общеэстетические ценности, правильно расставить воспитательные акценты.</w:t>
      </w:r>
    </w:p>
    <w:p w:rsidR="0085312C" w:rsidRDefault="0085312C" w:rsidP="0085312C">
      <w:pPr>
        <w:numPr>
          <w:ilvl w:val="0"/>
          <w:numId w:val="3"/>
        </w:numPr>
        <w:tabs>
          <w:tab w:val="left" w:pos="518"/>
        </w:tabs>
        <w:spacing w:after="0" w:line="0" w:lineRule="atLeast"/>
        <w:ind w:left="518" w:hanging="45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Высокий качественный  уровень работы преподавателей и всей ЦЭВ, поиск</w:t>
      </w:r>
    </w:p>
    <w:p w:rsidR="0085312C" w:rsidRDefault="0085312C" w:rsidP="0085312C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spacing w:line="0" w:lineRule="atLeast"/>
        <w:ind w:left="51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возможностей для повышения их квалификации.</w:t>
      </w:r>
    </w:p>
    <w:p w:rsidR="0085312C" w:rsidRDefault="0085312C" w:rsidP="0085312C">
      <w:pPr>
        <w:spacing w:line="52" w:lineRule="exact"/>
        <w:rPr>
          <w:rFonts w:ascii="Times New Roman" w:eastAsia="Times New Roman" w:hAnsi="Times New Roman"/>
        </w:rPr>
      </w:pPr>
    </w:p>
    <w:p w:rsidR="0085312C" w:rsidRDefault="0085312C" w:rsidP="0085312C">
      <w:pPr>
        <w:numPr>
          <w:ilvl w:val="0"/>
          <w:numId w:val="4"/>
        </w:numPr>
        <w:tabs>
          <w:tab w:val="left" w:pos="518"/>
        </w:tabs>
        <w:spacing w:after="0" w:line="0" w:lineRule="atLeast"/>
        <w:ind w:left="518" w:hanging="51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Активизация психологической деятельности в коллективе:</w:t>
      </w:r>
    </w:p>
    <w:p w:rsidR="0085312C" w:rsidRDefault="0085312C" w:rsidP="0085312C">
      <w:pPr>
        <w:spacing w:line="42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numPr>
          <w:ilvl w:val="1"/>
          <w:numId w:val="4"/>
        </w:numPr>
        <w:tabs>
          <w:tab w:val="left" w:pos="658"/>
        </w:tabs>
        <w:spacing w:after="0" w:line="0" w:lineRule="atLeast"/>
        <w:ind w:left="658" w:hanging="14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наблюдения, тесты, «круглые столы»»</w:t>
      </w:r>
    </w:p>
    <w:p w:rsidR="0085312C" w:rsidRDefault="0085312C" w:rsidP="0085312C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numPr>
          <w:ilvl w:val="1"/>
          <w:numId w:val="4"/>
        </w:numPr>
        <w:tabs>
          <w:tab w:val="left" w:pos="658"/>
        </w:tabs>
        <w:spacing w:after="0" w:line="0" w:lineRule="atLeast"/>
        <w:ind w:left="658" w:hanging="14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учеба и самообразование преподавателей.</w:t>
      </w:r>
    </w:p>
    <w:p w:rsidR="0085312C" w:rsidRDefault="0085312C" w:rsidP="0085312C">
      <w:pPr>
        <w:spacing w:line="51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11.Создание условий для творческой работы преподавателей в творческих коллективах, для их саморазвития и самореализации.</w:t>
      </w:r>
    </w:p>
    <w:p w:rsidR="0085312C" w:rsidRDefault="0085312C" w:rsidP="0085312C">
      <w:pPr>
        <w:spacing w:line="0" w:lineRule="atLeast"/>
        <w:ind w:left="1578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Система  мероприятий по реализации данной программы</w:t>
      </w:r>
    </w:p>
    <w:p w:rsidR="0085312C" w:rsidRDefault="0085312C" w:rsidP="0085312C">
      <w:pPr>
        <w:spacing w:line="47" w:lineRule="exact"/>
        <w:rPr>
          <w:rFonts w:ascii="Times New Roman" w:eastAsia="Times New Roman" w:hAnsi="Times New Roman"/>
        </w:rPr>
      </w:pPr>
    </w:p>
    <w:p w:rsidR="0085312C" w:rsidRDefault="0085312C" w:rsidP="0085312C">
      <w:pPr>
        <w:numPr>
          <w:ilvl w:val="0"/>
          <w:numId w:val="5"/>
        </w:numPr>
        <w:tabs>
          <w:tab w:val="left" w:pos="518"/>
        </w:tabs>
        <w:spacing w:after="0" w:line="0" w:lineRule="atLeast"/>
        <w:ind w:left="518" w:hanging="45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Совершенствование  системы   управления,  укрепление  взаимопонимания  и</w:t>
      </w:r>
    </w:p>
    <w:p w:rsidR="0085312C" w:rsidRDefault="0085312C" w:rsidP="0085312C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spacing w:line="0" w:lineRule="atLeast"/>
        <w:ind w:left="51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сотрудничества между руководителями различного уровня.</w:t>
      </w:r>
    </w:p>
    <w:p w:rsidR="0085312C" w:rsidRDefault="0085312C" w:rsidP="0085312C">
      <w:pPr>
        <w:spacing w:line="51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numPr>
          <w:ilvl w:val="0"/>
          <w:numId w:val="5"/>
        </w:numPr>
        <w:tabs>
          <w:tab w:val="left" w:pos="518"/>
        </w:tabs>
        <w:spacing w:after="0" w:line="0" w:lineRule="atLeast"/>
        <w:ind w:left="518" w:hanging="45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Совершенствование методической работы ЦЭВи по отделениям.</w:t>
      </w:r>
    </w:p>
    <w:p w:rsidR="0085312C" w:rsidRDefault="0085312C" w:rsidP="0085312C">
      <w:pPr>
        <w:spacing w:line="52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numPr>
          <w:ilvl w:val="0"/>
          <w:numId w:val="5"/>
        </w:numPr>
        <w:tabs>
          <w:tab w:val="left" w:pos="518"/>
        </w:tabs>
        <w:spacing w:after="0" w:line="0" w:lineRule="atLeast"/>
        <w:ind w:left="518" w:hanging="45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Повышение роли Методического совета ЦЭВ, как центра, регулирующего и</w:t>
      </w:r>
    </w:p>
    <w:p w:rsidR="0085312C" w:rsidRDefault="0085312C" w:rsidP="0085312C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spacing w:line="0" w:lineRule="atLeast"/>
        <w:ind w:left="51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координирующего методическую работу ЦЭВ.</w:t>
      </w:r>
    </w:p>
    <w:p w:rsidR="0085312C" w:rsidRDefault="0085312C" w:rsidP="0085312C">
      <w:pPr>
        <w:spacing w:line="0" w:lineRule="atLeast"/>
        <w:ind w:left="51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Повышение роли Художественного совета ЦЭВ, в регулировании концертно-выставочной деятельности.</w:t>
      </w:r>
    </w:p>
    <w:p w:rsidR="0085312C" w:rsidRDefault="0085312C" w:rsidP="0085312C">
      <w:pPr>
        <w:spacing w:line="51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numPr>
          <w:ilvl w:val="0"/>
          <w:numId w:val="5"/>
        </w:numPr>
        <w:tabs>
          <w:tab w:val="left" w:pos="518"/>
        </w:tabs>
        <w:spacing w:after="0" w:line="0" w:lineRule="atLeast"/>
        <w:ind w:left="518" w:hanging="45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Взаимодействие,   межпредметные   связи   между   преподавателями, творческими коллективами,   между преподавателями и обучающимися.</w:t>
      </w:r>
    </w:p>
    <w:p w:rsidR="0085312C" w:rsidRDefault="0085312C" w:rsidP="0085312C">
      <w:pPr>
        <w:spacing w:line="42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spacing w:line="51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numPr>
          <w:ilvl w:val="0"/>
          <w:numId w:val="5"/>
        </w:numPr>
        <w:tabs>
          <w:tab w:val="left" w:pos="518"/>
        </w:tabs>
        <w:spacing w:after="0" w:line="0" w:lineRule="atLeast"/>
        <w:ind w:left="518" w:hanging="45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Совершенствование   нормативной   базы   для   регулирования   работы   и</w:t>
      </w:r>
    </w:p>
    <w:p w:rsidR="0085312C" w:rsidRDefault="0085312C" w:rsidP="0085312C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spacing w:line="0" w:lineRule="atLeast"/>
        <w:ind w:left="51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взаимоотношений между участниками образовательного процесса.</w:t>
      </w:r>
    </w:p>
    <w:p w:rsidR="0085312C" w:rsidRDefault="0085312C" w:rsidP="0085312C">
      <w:pPr>
        <w:spacing w:line="54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numPr>
          <w:ilvl w:val="0"/>
          <w:numId w:val="5"/>
        </w:numPr>
        <w:tabs>
          <w:tab w:val="left" w:pos="518"/>
        </w:tabs>
        <w:spacing w:after="0" w:line="0" w:lineRule="atLeast"/>
        <w:ind w:left="518" w:hanging="45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Вовлечение родителей в жизнь ЦЭВ, через Родительский Совет.</w:t>
      </w:r>
    </w:p>
    <w:p w:rsidR="0085312C" w:rsidRDefault="0085312C" w:rsidP="0085312C">
      <w:pPr>
        <w:spacing w:line="50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numPr>
          <w:ilvl w:val="0"/>
          <w:numId w:val="5"/>
        </w:numPr>
        <w:tabs>
          <w:tab w:val="left" w:pos="518"/>
        </w:tabs>
        <w:spacing w:after="0" w:line="0" w:lineRule="atLeast"/>
        <w:ind w:left="518" w:hanging="45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Активная работа концертных коллективов, культурно-просветительская</w:t>
      </w:r>
    </w:p>
    <w:p w:rsidR="0085312C" w:rsidRDefault="0085312C" w:rsidP="0085312C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spacing w:line="0" w:lineRule="atLeast"/>
        <w:ind w:left="51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>деятельность, связь с учебными и другими учреждениями города и области.</w:t>
      </w:r>
      <w:bookmarkStart w:id="3" w:name="page26"/>
      <w:bookmarkEnd w:id="3"/>
    </w:p>
    <w:p w:rsidR="0085312C" w:rsidRDefault="0085312C" w:rsidP="0085312C">
      <w:pPr>
        <w:numPr>
          <w:ilvl w:val="1"/>
          <w:numId w:val="6"/>
        </w:numPr>
        <w:tabs>
          <w:tab w:val="left" w:pos="482"/>
        </w:tabs>
        <w:spacing w:after="0" w:line="0" w:lineRule="atLeast"/>
        <w:ind w:left="482" w:hanging="45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Учеба преподавателей в Санкт-Петербургском институте специальной педагогики и</w:t>
      </w:r>
    </w:p>
    <w:p w:rsidR="0085312C" w:rsidRDefault="0085312C" w:rsidP="0085312C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spacing w:line="279" w:lineRule="auto"/>
        <w:ind w:left="48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психологии, сотрудничество с педагогами-психологами, посещение курсов повышения квалификации Псковского областного колледжа искусств им. Н.А. Римского-Корсакова, самообразование преподавателей.</w:t>
      </w:r>
    </w:p>
    <w:p w:rsidR="0085312C" w:rsidRDefault="0085312C" w:rsidP="0085312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numPr>
          <w:ilvl w:val="1"/>
          <w:numId w:val="6"/>
        </w:numPr>
        <w:tabs>
          <w:tab w:val="left" w:pos="482"/>
        </w:tabs>
        <w:spacing w:after="0" w:line="0" w:lineRule="atLeast"/>
        <w:ind w:left="482" w:hanging="45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Обновление библиотечного фонда, пополнение его новой учебной и методической</w:t>
      </w:r>
    </w:p>
    <w:p w:rsidR="0085312C" w:rsidRDefault="0085312C" w:rsidP="0085312C">
      <w:pPr>
        <w:spacing w:line="42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spacing w:line="0" w:lineRule="atLeast"/>
        <w:ind w:left="48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литературой, приобретение и создание новых учебных пособий.</w:t>
      </w:r>
    </w:p>
    <w:p w:rsidR="0085312C" w:rsidRDefault="0085312C" w:rsidP="0085312C">
      <w:pPr>
        <w:spacing w:line="368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numPr>
          <w:ilvl w:val="3"/>
          <w:numId w:val="6"/>
        </w:numPr>
        <w:tabs>
          <w:tab w:val="left" w:pos="1902"/>
        </w:tabs>
        <w:spacing w:after="0" w:line="0" w:lineRule="atLeast"/>
        <w:ind w:left="1902" w:hanging="39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Особенности организации образовательного процесса</w:t>
      </w:r>
    </w:p>
    <w:p w:rsidR="0085312C" w:rsidRDefault="0085312C" w:rsidP="0085312C">
      <w:pPr>
        <w:spacing w:line="55" w:lineRule="exact"/>
        <w:rPr>
          <w:rFonts w:ascii="Times New Roman" w:eastAsia="Times New Roman" w:hAnsi="Times New Roman"/>
          <w:b/>
          <w:sz w:val="24"/>
        </w:rPr>
      </w:pPr>
    </w:p>
    <w:p w:rsidR="0085312C" w:rsidRDefault="0085312C" w:rsidP="0085312C">
      <w:pPr>
        <w:numPr>
          <w:ilvl w:val="0"/>
          <w:numId w:val="7"/>
        </w:numPr>
        <w:tabs>
          <w:tab w:val="left" w:pos="422"/>
        </w:tabs>
        <w:spacing w:after="0" w:line="0" w:lineRule="atLeast"/>
        <w:ind w:left="422" w:hanging="42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Специфика ЦЭВ в условиях территориальной периферии заключается в том, что из</w:t>
      </w:r>
    </w:p>
    <w:p w:rsidR="0085312C" w:rsidRDefault="0085312C" w:rsidP="0085312C">
      <w:pPr>
        <w:spacing w:line="37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spacing w:line="0" w:lineRule="atLeast"/>
        <w:ind w:left="42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одной из многих в большом городе «равных» или «ведомых» школ она превращается</w:t>
      </w:r>
    </w:p>
    <w:p w:rsidR="0085312C" w:rsidRDefault="0085312C" w:rsidP="0085312C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numPr>
          <w:ilvl w:val="2"/>
          <w:numId w:val="7"/>
        </w:numPr>
        <w:tabs>
          <w:tab w:val="left" w:pos="769"/>
        </w:tabs>
        <w:spacing w:after="0"/>
        <w:ind w:left="422" w:firstLine="1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«ведущую» в сфере культурно-просветительской работы и эстетического художественного образования. Вся ее работа единственна в своем роде, вся на виду, а значит, под постоянным критическим взглядом и контролем людей, связанных с нашей деятельностью, и населения.</w:t>
      </w:r>
    </w:p>
    <w:p w:rsidR="0085312C" w:rsidRDefault="0085312C" w:rsidP="0085312C">
      <w:pPr>
        <w:spacing w:line="278" w:lineRule="auto"/>
        <w:ind w:left="42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 другой стороны, сравнивать людям не с чем, и предоставляемые нами услуги должны быть не только самодостаточны, но и более высокого качества. Поэтому так важно, чтобы наш собственный критерий, собственные самокритика и самоанализ находились на должном уровне.</w:t>
      </w:r>
    </w:p>
    <w:p w:rsidR="0085312C" w:rsidRDefault="0085312C" w:rsidP="0085312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numPr>
          <w:ilvl w:val="0"/>
          <w:numId w:val="7"/>
        </w:numPr>
        <w:tabs>
          <w:tab w:val="left" w:pos="422"/>
        </w:tabs>
        <w:spacing w:after="0" w:line="0" w:lineRule="atLeast"/>
        <w:ind w:left="422" w:hanging="42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Социальный заказ обучающихся, родителей, социума заключается в:</w:t>
      </w:r>
    </w:p>
    <w:p w:rsidR="0085312C" w:rsidRDefault="0085312C" w:rsidP="0085312C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spacing w:line="294" w:lineRule="auto"/>
        <w:ind w:left="42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разнообразных образовательных услугах, образовательных программах (с ориентацией на сегодняшний день); - полноценном использовании времени обучающихся, не занятого общеобразовательной школой;</w:t>
      </w:r>
    </w:p>
    <w:p w:rsidR="0085312C" w:rsidRDefault="0085312C" w:rsidP="0085312C">
      <w:pPr>
        <w:spacing w:line="0" w:lineRule="atLeast"/>
        <w:ind w:left="42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активное участие коллектива в культурной жизни города и района.</w:t>
      </w:r>
    </w:p>
    <w:p w:rsidR="0085312C" w:rsidRDefault="0085312C" w:rsidP="0085312C">
      <w:pPr>
        <w:spacing w:line="54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numPr>
          <w:ilvl w:val="0"/>
          <w:numId w:val="7"/>
        </w:numPr>
        <w:tabs>
          <w:tab w:val="left" w:pos="422"/>
        </w:tabs>
        <w:spacing w:after="0" w:line="0" w:lineRule="atLeast"/>
        <w:ind w:left="422" w:hanging="42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Школа реализует не только и не просто общеобразовательные программы, но и</w:t>
      </w:r>
    </w:p>
    <w:p w:rsidR="0085312C" w:rsidRDefault="0085312C" w:rsidP="0085312C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spacing w:line="0" w:lineRule="atLeast"/>
        <w:ind w:left="42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определенную социальную программу:</w:t>
      </w:r>
    </w:p>
    <w:p w:rsidR="0085312C" w:rsidRDefault="0085312C" w:rsidP="0085312C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ind w:left="42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производит набор всех желающих, не зависимо от уровня способностей; - имеет в своем контингенте детей-инвалидов, которые учась в Школе, проходят своеобразный курс реабилитации;</w:t>
      </w:r>
    </w:p>
    <w:p w:rsidR="0085312C" w:rsidRDefault="0085312C" w:rsidP="0085312C">
      <w:pPr>
        <w:spacing w:line="281" w:lineRule="auto"/>
        <w:ind w:left="42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обслуживает своей культурно-просветительской деятельностью ветеранов, пенсионеров, инвалидов.</w:t>
      </w:r>
    </w:p>
    <w:p w:rsidR="0085312C" w:rsidRDefault="0085312C" w:rsidP="0085312C">
      <w:pPr>
        <w:numPr>
          <w:ilvl w:val="0"/>
          <w:numId w:val="7"/>
        </w:numPr>
        <w:tabs>
          <w:tab w:val="left" w:pos="422"/>
        </w:tabs>
        <w:spacing w:after="0" w:line="0" w:lineRule="atLeast"/>
        <w:ind w:left="422" w:hanging="42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ЦЭВ  осуществляет  развивающее  обучение,  предусматривает  комплексное</w:t>
      </w:r>
    </w:p>
    <w:p w:rsidR="0085312C" w:rsidRDefault="0085312C" w:rsidP="0085312C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spacing w:line="0" w:lineRule="atLeast"/>
        <w:ind w:left="42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формирование способностей, знаний, умений и навыков.</w:t>
      </w:r>
    </w:p>
    <w:p w:rsidR="0085312C" w:rsidRDefault="0085312C" w:rsidP="0085312C">
      <w:pPr>
        <w:spacing w:line="374" w:lineRule="exact"/>
        <w:rPr>
          <w:rFonts w:ascii="Times New Roman" w:eastAsia="Times New Roman" w:hAnsi="Times New Roman"/>
        </w:rPr>
      </w:pPr>
    </w:p>
    <w:p w:rsidR="0085312C" w:rsidRDefault="0085312C" w:rsidP="0085312C">
      <w:pPr>
        <w:spacing w:line="0" w:lineRule="atLeast"/>
        <w:ind w:left="1942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Особенности образовательного процесса в ЦЭВ</w:t>
      </w:r>
    </w:p>
    <w:p w:rsidR="0085312C" w:rsidRDefault="0085312C" w:rsidP="0085312C">
      <w:pPr>
        <w:spacing w:line="47" w:lineRule="exact"/>
        <w:rPr>
          <w:rFonts w:ascii="Times New Roman" w:eastAsia="Times New Roman" w:hAnsi="Times New Roman"/>
        </w:rPr>
      </w:pPr>
    </w:p>
    <w:p w:rsidR="0085312C" w:rsidRDefault="0085312C" w:rsidP="0085312C">
      <w:pPr>
        <w:numPr>
          <w:ilvl w:val="0"/>
          <w:numId w:val="8"/>
        </w:numPr>
        <w:tabs>
          <w:tab w:val="left" w:pos="482"/>
        </w:tabs>
        <w:spacing w:after="0" w:line="0" w:lineRule="atLeast"/>
        <w:ind w:left="482" w:hanging="45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Стабильный опытный коллектив</w:t>
      </w:r>
    </w:p>
    <w:p w:rsidR="0085312C" w:rsidRDefault="0085312C" w:rsidP="0085312C">
      <w:pPr>
        <w:spacing w:line="50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numPr>
          <w:ilvl w:val="0"/>
          <w:numId w:val="8"/>
        </w:numPr>
        <w:tabs>
          <w:tab w:val="left" w:pos="482"/>
        </w:tabs>
        <w:spacing w:after="0" w:line="0" w:lineRule="atLeast"/>
        <w:ind w:left="482" w:hanging="45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Неравнодушие преподавателей к методике организации работы, к ее результатам.</w:t>
      </w:r>
    </w:p>
    <w:p w:rsidR="0085312C" w:rsidRDefault="0085312C" w:rsidP="0085312C">
      <w:pPr>
        <w:spacing w:line="52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numPr>
          <w:ilvl w:val="0"/>
          <w:numId w:val="8"/>
        </w:numPr>
        <w:tabs>
          <w:tab w:val="left" w:pos="482"/>
        </w:tabs>
        <w:spacing w:after="0" w:line="0" w:lineRule="atLeast"/>
        <w:ind w:left="482" w:hanging="45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Наличие двухступенчатой системы образования:</w:t>
      </w:r>
    </w:p>
    <w:p w:rsidR="0085312C" w:rsidRDefault="0085312C" w:rsidP="0085312C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numPr>
          <w:ilvl w:val="1"/>
          <w:numId w:val="8"/>
        </w:numPr>
        <w:tabs>
          <w:tab w:val="left" w:pos="622"/>
        </w:tabs>
        <w:spacing w:after="0" w:line="0" w:lineRule="atLeast"/>
        <w:ind w:left="622" w:hanging="14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обучение на отделении начально- эстетического развития;</w:t>
      </w:r>
    </w:p>
    <w:p w:rsidR="0085312C" w:rsidRDefault="0085312C" w:rsidP="0085312C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numPr>
          <w:ilvl w:val="1"/>
          <w:numId w:val="8"/>
        </w:numPr>
        <w:tabs>
          <w:tab w:val="left" w:pos="768"/>
        </w:tabs>
        <w:spacing w:after="0"/>
        <w:ind w:left="482" w:hanging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обучение по дополнительным предпрофессиональным и общеразвивающим общеобразовательным программам по видам искусств.</w:t>
      </w:r>
    </w:p>
    <w:p w:rsidR="0085312C" w:rsidRDefault="0085312C" w:rsidP="0085312C">
      <w:pPr>
        <w:spacing w:line="0" w:lineRule="atLeast"/>
        <w:ind w:left="48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Преимущества этой системы:</w:t>
      </w:r>
    </w:p>
    <w:p w:rsidR="0085312C" w:rsidRDefault="0085312C" w:rsidP="0085312C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numPr>
          <w:ilvl w:val="1"/>
          <w:numId w:val="8"/>
        </w:numPr>
        <w:tabs>
          <w:tab w:val="left" w:pos="622"/>
        </w:tabs>
        <w:spacing w:after="0" w:line="0" w:lineRule="atLeast"/>
        <w:ind w:left="622" w:hanging="14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раннее наблюдение за развитием детей;</w:t>
      </w:r>
    </w:p>
    <w:p w:rsidR="0085312C" w:rsidRDefault="0085312C" w:rsidP="0085312C">
      <w:pPr>
        <w:numPr>
          <w:ilvl w:val="1"/>
          <w:numId w:val="9"/>
        </w:numPr>
        <w:tabs>
          <w:tab w:val="left" w:pos="658"/>
        </w:tabs>
        <w:spacing w:after="0" w:line="0" w:lineRule="atLeast"/>
        <w:ind w:left="658" w:hanging="142"/>
        <w:jc w:val="both"/>
        <w:rPr>
          <w:rFonts w:ascii="Times New Roman" w:eastAsia="Times New Roman" w:hAnsi="Times New Roman"/>
          <w:sz w:val="24"/>
        </w:rPr>
      </w:pPr>
      <w:bookmarkStart w:id="4" w:name="page27"/>
      <w:bookmarkEnd w:id="4"/>
      <w:r>
        <w:rPr>
          <w:rFonts w:ascii="Times New Roman" w:eastAsia="Times New Roman" w:hAnsi="Times New Roman"/>
          <w:sz w:val="24"/>
        </w:rPr>
        <w:t>разнообразная работа одного преподавателя с детьми различного возраста;</w:t>
      </w:r>
    </w:p>
    <w:p w:rsidR="0085312C" w:rsidRDefault="0085312C" w:rsidP="0085312C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numPr>
          <w:ilvl w:val="1"/>
          <w:numId w:val="9"/>
        </w:numPr>
        <w:tabs>
          <w:tab w:val="left" w:pos="811"/>
        </w:tabs>
        <w:spacing w:after="0"/>
        <w:ind w:left="518" w:hanging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более планомерное развитие обучающихся, движение по образовательной программе;</w:t>
      </w:r>
    </w:p>
    <w:p w:rsidR="0085312C" w:rsidRDefault="0085312C" w:rsidP="0085312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numPr>
          <w:ilvl w:val="1"/>
          <w:numId w:val="9"/>
        </w:numPr>
        <w:tabs>
          <w:tab w:val="left" w:pos="658"/>
        </w:tabs>
        <w:spacing w:after="0" w:line="0" w:lineRule="atLeast"/>
        <w:ind w:left="658" w:hanging="14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преемственность в обучении между ступенями.</w:t>
      </w:r>
    </w:p>
    <w:p w:rsidR="0085312C" w:rsidRDefault="0085312C" w:rsidP="0085312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spacing w:line="51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numPr>
          <w:ilvl w:val="0"/>
          <w:numId w:val="9"/>
        </w:numPr>
        <w:tabs>
          <w:tab w:val="left" w:pos="518"/>
        </w:tabs>
        <w:spacing w:after="0" w:line="0" w:lineRule="atLeast"/>
        <w:ind w:left="518" w:hanging="45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Вариативность обучения:</w:t>
      </w:r>
    </w:p>
    <w:p w:rsidR="0085312C" w:rsidRDefault="0085312C" w:rsidP="0085312C">
      <w:pPr>
        <w:tabs>
          <w:tab w:val="left" w:pos="518"/>
        </w:tabs>
        <w:spacing w:line="0" w:lineRule="atLeast"/>
        <w:ind w:left="51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наличие в образовательных программа 1 и 2 модулей;</w:t>
      </w:r>
    </w:p>
    <w:p w:rsidR="0085312C" w:rsidRDefault="0085312C" w:rsidP="0085312C">
      <w:pPr>
        <w:spacing w:line="42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numPr>
          <w:ilvl w:val="1"/>
          <w:numId w:val="9"/>
        </w:numPr>
        <w:tabs>
          <w:tab w:val="left" w:pos="742"/>
        </w:tabs>
        <w:spacing w:after="0" w:line="275" w:lineRule="auto"/>
        <w:ind w:left="518" w:hanging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возможность перехода обучающегося с одной образовательной программы на другую;</w:t>
      </w:r>
    </w:p>
    <w:p w:rsidR="0085312C" w:rsidRDefault="0085312C" w:rsidP="0085312C">
      <w:pPr>
        <w:numPr>
          <w:ilvl w:val="1"/>
          <w:numId w:val="9"/>
        </w:numPr>
        <w:tabs>
          <w:tab w:val="left" w:pos="742"/>
        </w:tabs>
        <w:spacing w:after="0" w:line="275" w:lineRule="auto"/>
        <w:ind w:left="518" w:hanging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возможность углубленного изучения предметов по специальности и теоретическим дисциплинам;</w:t>
      </w:r>
    </w:p>
    <w:p w:rsidR="0085312C" w:rsidRDefault="0085312C" w:rsidP="0085312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numPr>
          <w:ilvl w:val="1"/>
          <w:numId w:val="9"/>
        </w:numPr>
        <w:tabs>
          <w:tab w:val="left" w:pos="751"/>
        </w:tabs>
        <w:spacing w:after="0"/>
        <w:ind w:left="518" w:hanging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возможность участия  более способных обучающихся в концертных коллективах ЦЭВ;</w:t>
      </w:r>
    </w:p>
    <w:p w:rsidR="0085312C" w:rsidRDefault="0085312C" w:rsidP="0085312C">
      <w:pPr>
        <w:pStyle w:val="a3"/>
        <w:ind w:left="51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возможность обучения на 2-хотделениях;</w:t>
      </w:r>
    </w:p>
    <w:p w:rsidR="0085312C" w:rsidRDefault="0085312C" w:rsidP="0085312C">
      <w:pPr>
        <w:tabs>
          <w:tab w:val="left" w:pos="768"/>
        </w:tabs>
        <w:ind w:left="51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возможность активно привлекать     обучающихся к концертной и выставочной деятельности через концертно-выставочный отдел;</w:t>
      </w:r>
    </w:p>
    <w:p w:rsidR="0085312C" w:rsidRDefault="0085312C" w:rsidP="0085312C">
      <w:pPr>
        <w:numPr>
          <w:ilvl w:val="1"/>
          <w:numId w:val="9"/>
        </w:numPr>
        <w:tabs>
          <w:tab w:val="left" w:pos="658"/>
        </w:tabs>
        <w:spacing w:after="0" w:line="0" w:lineRule="atLeast"/>
        <w:ind w:left="658" w:hanging="14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подготовка обучающихся к конкурсам и фестивалям.</w:t>
      </w:r>
    </w:p>
    <w:p w:rsidR="0085312C" w:rsidRDefault="0085312C" w:rsidP="0085312C">
      <w:pPr>
        <w:spacing w:line="51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numPr>
          <w:ilvl w:val="0"/>
          <w:numId w:val="9"/>
        </w:numPr>
        <w:tabs>
          <w:tab w:val="left" w:pos="518"/>
        </w:tabs>
        <w:spacing w:after="0" w:line="0" w:lineRule="atLeast"/>
        <w:ind w:left="518" w:hanging="45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Наличие:</w:t>
      </w:r>
    </w:p>
    <w:p w:rsidR="0085312C" w:rsidRDefault="0085312C" w:rsidP="0085312C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numPr>
          <w:ilvl w:val="1"/>
          <w:numId w:val="9"/>
        </w:numPr>
        <w:tabs>
          <w:tab w:val="left" w:pos="694"/>
        </w:tabs>
        <w:spacing w:after="0"/>
        <w:ind w:left="518" w:hanging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авторских разработок к серии музыкально-литературнах, театрализованных концертов, лекций-бесед для учащихся общеобразовательных школ, дошкольных учреждений, студенчества; помогающих более</w:t>
      </w:r>
      <w:r w:rsidRPr="00153944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качественному раскрытию способностей обучающихся;;</w:t>
      </w:r>
    </w:p>
    <w:p w:rsidR="0085312C" w:rsidRDefault="0085312C" w:rsidP="0085312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numPr>
          <w:ilvl w:val="1"/>
          <w:numId w:val="9"/>
        </w:numPr>
        <w:tabs>
          <w:tab w:val="left" w:pos="804"/>
        </w:tabs>
        <w:spacing w:after="0" w:line="240" w:lineRule="auto"/>
        <w:ind w:left="518" w:hanging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методических пособий (автор Плеханова Н.А), авторских инструментовок, аранжировок, переложений  и сочинений для хора (автор И.Б.Беседин).</w:t>
      </w:r>
    </w:p>
    <w:p w:rsidR="0085312C" w:rsidRDefault="0085312C" w:rsidP="0085312C">
      <w:pPr>
        <w:numPr>
          <w:ilvl w:val="1"/>
          <w:numId w:val="9"/>
        </w:numPr>
        <w:tabs>
          <w:tab w:val="left" w:pos="804"/>
        </w:tabs>
        <w:spacing w:after="0" w:line="240" w:lineRule="auto"/>
        <w:ind w:left="518" w:hanging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наличие авторской разработки «Театрализованный дизайн» (автор Гаевская Е.И.)</w:t>
      </w:r>
    </w:p>
    <w:p w:rsidR="0085312C" w:rsidRDefault="0085312C" w:rsidP="0085312C">
      <w:pPr>
        <w:numPr>
          <w:ilvl w:val="1"/>
          <w:numId w:val="9"/>
        </w:numPr>
        <w:tabs>
          <w:tab w:val="left" w:pos="804"/>
        </w:tabs>
        <w:spacing w:after="0" w:line="240" w:lineRule="auto"/>
        <w:ind w:left="518" w:hanging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разработки сценариев детских праздников, родительских собраний, школьных конкурсов.</w:t>
      </w:r>
    </w:p>
    <w:p w:rsidR="0085312C" w:rsidRDefault="0085312C" w:rsidP="0085312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numPr>
          <w:ilvl w:val="0"/>
          <w:numId w:val="9"/>
        </w:numPr>
        <w:tabs>
          <w:tab w:val="left" w:pos="518"/>
        </w:tabs>
        <w:spacing w:after="0" w:line="0" w:lineRule="atLeast"/>
        <w:ind w:left="518" w:hanging="45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Межпредметные связи, сотрудничество преподавателей:</w:t>
      </w:r>
    </w:p>
    <w:p w:rsidR="0085312C" w:rsidRDefault="0085312C" w:rsidP="0085312C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numPr>
          <w:ilvl w:val="1"/>
          <w:numId w:val="9"/>
        </w:numPr>
        <w:tabs>
          <w:tab w:val="left" w:pos="658"/>
        </w:tabs>
        <w:spacing w:after="0" w:line="0" w:lineRule="atLeast"/>
        <w:ind w:left="658" w:hanging="14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взаимные консультации по методическим, теоретическим вопросам;</w:t>
      </w:r>
    </w:p>
    <w:p w:rsidR="0085312C" w:rsidRDefault="0085312C" w:rsidP="0085312C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numPr>
          <w:ilvl w:val="1"/>
          <w:numId w:val="9"/>
        </w:numPr>
        <w:tabs>
          <w:tab w:val="left" w:pos="878"/>
        </w:tabs>
        <w:spacing w:after="0" w:line="275" w:lineRule="auto"/>
        <w:ind w:left="518" w:hanging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создание монографических концертных программ из произведений композиторов, изучаемых по предмету музыкальная литература;</w:t>
      </w:r>
    </w:p>
    <w:p w:rsidR="0085312C" w:rsidRDefault="0085312C" w:rsidP="0085312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numPr>
          <w:ilvl w:val="1"/>
          <w:numId w:val="9"/>
        </w:numPr>
        <w:tabs>
          <w:tab w:val="left" w:pos="658"/>
        </w:tabs>
        <w:spacing w:after="0" w:line="0" w:lineRule="atLeast"/>
        <w:ind w:left="658" w:hanging="14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анализ произведений по специальности на уроках теоретического цикла;</w:t>
      </w:r>
    </w:p>
    <w:p w:rsidR="0085312C" w:rsidRDefault="0085312C" w:rsidP="0085312C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numPr>
          <w:ilvl w:val="1"/>
          <w:numId w:val="9"/>
        </w:numPr>
        <w:tabs>
          <w:tab w:val="left" w:pos="691"/>
        </w:tabs>
        <w:spacing w:after="0"/>
        <w:ind w:left="518" w:hanging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объединение преподавателей и обучающихся музыкального, театрального и художественного отделений для проведения совместных мероприятий (театрализованных концертов, новогодних праздников, семейных отчетных концертов, открытий выставок и др) ;</w:t>
      </w:r>
    </w:p>
    <w:p w:rsidR="0085312C" w:rsidRDefault="0085312C" w:rsidP="0085312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numPr>
          <w:ilvl w:val="1"/>
          <w:numId w:val="9"/>
        </w:numPr>
        <w:tabs>
          <w:tab w:val="left" w:pos="658"/>
        </w:tabs>
        <w:spacing w:after="0" w:line="0" w:lineRule="atLeast"/>
        <w:ind w:left="658" w:hanging="14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художественное оформление мероприятий ЦЭВ.</w:t>
      </w:r>
    </w:p>
    <w:p w:rsidR="0085312C" w:rsidRDefault="0085312C" w:rsidP="0085312C">
      <w:pPr>
        <w:spacing w:line="51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numPr>
          <w:ilvl w:val="0"/>
          <w:numId w:val="9"/>
        </w:numPr>
        <w:tabs>
          <w:tab w:val="left" w:pos="518"/>
        </w:tabs>
        <w:spacing w:after="0" w:line="0" w:lineRule="atLeast"/>
        <w:ind w:left="518" w:hanging="45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Развитие личности обучающихся через концертно-выставочную деятельность,  как  продолжение учебного процесса (традиционные концерты  «Рождественская симфония», выставки «Рождественская звезда», выставки после выездных пленеров, конкурс «Шаги победы», Международный конкурс  «На пути из варяг в греки»)….,  в которых принимают участие  большинство обучающихся ЦЭВ.</w:t>
      </w:r>
    </w:p>
    <w:p w:rsidR="0085312C" w:rsidRDefault="0085312C" w:rsidP="0085312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numPr>
          <w:ilvl w:val="0"/>
          <w:numId w:val="9"/>
        </w:numPr>
        <w:tabs>
          <w:tab w:val="left" w:pos="518"/>
        </w:tabs>
        <w:spacing w:after="0" w:line="0" w:lineRule="atLeast"/>
        <w:ind w:left="518" w:hanging="45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Регулярное  участие и методический  анализ  областных, </w:t>
      </w:r>
    </w:p>
    <w:p w:rsidR="0085312C" w:rsidRDefault="0085312C" w:rsidP="0085312C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spacing w:line="0" w:lineRule="atLeast"/>
        <w:ind w:left="51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всероссийских и международных конкурсов.</w:t>
      </w:r>
    </w:p>
    <w:p w:rsidR="0085312C" w:rsidRDefault="0085312C" w:rsidP="0085312C">
      <w:pPr>
        <w:spacing w:line="52" w:lineRule="exact"/>
        <w:rPr>
          <w:rFonts w:ascii="Times New Roman" w:eastAsia="Times New Roman" w:hAnsi="Times New Roman"/>
        </w:rPr>
      </w:pPr>
    </w:p>
    <w:p w:rsidR="0085312C" w:rsidRDefault="0085312C" w:rsidP="0085312C">
      <w:pPr>
        <w:numPr>
          <w:ilvl w:val="0"/>
          <w:numId w:val="10"/>
        </w:numPr>
        <w:tabs>
          <w:tab w:val="left" w:pos="518"/>
        </w:tabs>
        <w:spacing w:after="0" w:line="0" w:lineRule="atLeast"/>
        <w:ind w:left="518" w:hanging="51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Учеба преподавателей  ЦЭВ в ВУЗах, на курсах  повышения квалификации,</w:t>
      </w:r>
    </w:p>
    <w:p w:rsidR="0085312C" w:rsidRDefault="0085312C" w:rsidP="0085312C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spacing w:line="0" w:lineRule="atLeast"/>
        <w:ind w:left="51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постоянное самообразование.</w:t>
      </w:r>
    </w:p>
    <w:p w:rsidR="0085312C" w:rsidRDefault="0085312C" w:rsidP="0085312C">
      <w:pPr>
        <w:numPr>
          <w:ilvl w:val="0"/>
          <w:numId w:val="10"/>
        </w:numPr>
        <w:spacing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Контроль за  результатами работы обучающихся осуществляется в течение всего года в формах:</w:t>
      </w:r>
    </w:p>
    <w:p w:rsidR="0085312C" w:rsidRDefault="0085312C" w:rsidP="0085312C">
      <w:pPr>
        <w:spacing w:line="1" w:lineRule="exact"/>
        <w:rPr>
          <w:rFonts w:ascii="Times New Roman" w:eastAsia="Times New Roman" w:hAnsi="Times New Roman"/>
        </w:rPr>
      </w:pPr>
    </w:p>
    <w:p w:rsidR="0085312C" w:rsidRDefault="0085312C" w:rsidP="0085312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зачетов, технических зачетов, контрольных уроков;</w:t>
      </w:r>
    </w:p>
    <w:p w:rsidR="0085312C" w:rsidRDefault="0085312C" w:rsidP="0085312C">
      <w:pPr>
        <w:numPr>
          <w:ilvl w:val="0"/>
          <w:numId w:val="11"/>
        </w:numPr>
        <w:tabs>
          <w:tab w:val="left" w:pos="140"/>
        </w:tabs>
        <w:spacing w:after="0" w:line="0" w:lineRule="atLeast"/>
        <w:ind w:left="140" w:hanging="138"/>
        <w:jc w:val="both"/>
        <w:rPr>
          <w:rFonts w:ascii="Times New Roman" w:eastAsia="Times New Roman" w:hAnsi="Times New Roman"/>
          <w:sz w:val="24"/>
        </w:rPr>
      </w:pPr>
      <w:bookmarkStart w:id="5" w:name="page28"/>
      <w:bookmarkEnd w:id="5"/>
      <w:r>
        <w:rPr>
          <w:rFonts w:ascii="Times New Roman" w:eastAsia="Times New Roman" w:hAnsi="Times New Roman"/>
          <w:sz w:val="24"/>
        </w:rPr>
        <w:t>прослушиваний, просмотров, показов обучающихся;</w:t>
      </w:r>
    </w:p>
    <w:p w:rsidR="0085312C" w:rsidRDefault="0085312C" w:rsidP="0085312C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numPr>
          <w:ilvl w:val="0"/>
          <w:numId w:val="11"/>
        </w:numPr>
        <w:tabs>
          <w:tab w:val="left" w:pos="140"/>
        </w:tabs>
        <w:spacing w:after="0" w:line="0" w:lineRule="atLeast"/>
        <w:ind w:left="140" w:hanging="13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академических концертов, переводных и выпускных экзаменов;</w:t>
      </w:r>
    </w:p>
    <w:p w:rsidR="0085312C" w:rsidRDefault="0085312C" w:rsidP="0085312C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numPr>
          <w:ilvl w:val="0"/>
          <w:numId w:val="11"/>
        </w:numPr>
        <w:tabs>
          <w:tab w:val="left" w:pos="140"/>
        </w:tabs>
        <w:spacing w:after="0" w:line="0" w:lineRule="atLeast"/>
        <w:ind w:left="140" w:hanging="13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сольных концертов;</w:t>
      </w:r>
    </w:p>
    <w:p w:rsidR="0085312C" w:rsidRDefault="0085312C" w:rsidP="0085312C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numPr>
          <w:ilvl w:val="0"/>
          <w:numId w:val="11"/>
        </w:numPr>
        <w:tabs>
          <w:tab w:val="left" w:pos="140"/>
        </w:tabs>
        <w:spacing w:after="0" w:line="0" w:lineRule="atLeast"/>
        <w:ind w:left="140" w:hanging="13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концертных выступлений и конкурсных прослушиваний.</w:t>
      </w:r>
    </w:p>
    <w:p w:rsidR="0085312C" w:rsidRDefault="0085312C" w:rsidP="0085312C">
      <w:pPr>
        <w:spacing w:line="315" w:lineRule="auto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spacing w:line="315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Календарный учебный график (формы промежуточной и итоговой аттестации) см. в разделе «Образование»</w:t>
      </w:r>
    </w:p>
    <w:p w:rsidR="0085312C" w:rsidRDefault="0085312C" w:rsidP="0085312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Традиции ЦЭВ:</w:t>
      </w:r>
    </w:p>
    <w:p w:rsidR="0085312C" w:rsidRDefault="0085312C" w:rsidP="0085312C">
      <w:pPr>
        <w:spacing w:line="41" w:lineRule="exact"/>
        <w:rPr>
          <w:rFonts w:ascii="Times New Roman" w:eastAsia="Times New Roman" w:hAnsi="Times New Roman"/>
        </w:rPr>
      </w:pPr>
    </w:p>
    <w:p w:rsidR="0085312C" w:rsidRDefault="0085312C" w:rsidP="0085312C">
      <w:pPr>
        <w:numPr>
          <w:ilvl w:val="0"/>
          <w:numId w:val="12"/>
        </w:numPr>
        <w:tabs>
          <w:tab w:val="left" w:pos="139"/>
        </w:tabs>
        <w:spacing w:after="0"/>
        <w:ind w:firstLine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выездные пленэры;</w:t>
      </w:r>
    </w:p>
    <w:p w:rsidR="0085312C" w:rsidRDefault="0085312C" w:rsidP="0085312C">
      <w:pPr>
        <w:numPr>
          <w:ilvl w:val="0"/>
          <w:numId w:val="12"/>
        </w:numPr>
        <w:tabs>
          <w:tab w:val="left" w:pos="139"/>
        </w:tabs>
        <w:spacing w:after="0"/>
        <w:ind w:firstLine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концерт в сентябре «Музыкальный саквояж»</w:t>
      </w:r>
    </w:p>
    <w:p w:rsidR="0085312C" w:rsidRDefault="0085312C" w:rsidP="0085312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tabs>
          <w:tab w:val="left" w:pos="288"/>
        </w:tabs>
        <w:spacing w:line="275" w:lineRule="auto"/>
        <w:ind w:left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совместные концерты камерного хора «Кант» и хора мальчиков</w:t>
      </w:r>
    </w:p>
    <w:p w:rsidR="0085312C" w:rsidRDefault="0085312C" w:rsidP="0085312C">
      <w:pPr>
        <w:tabs>
          <w:tab w:val="left" w:pos="288"/>
        </w:tabs>
        <w:spacing w:line="275" w:lineRule="auto"/>
        <w:ind w:left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«семейные праздники» ЦЭВ;</w:t>
      </w:r>
    </w:p>
    <w:p w:rsidR="0085312C" w:rsidRDefault="0085312C" w:rsidP="0085312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numPr>
          <w:ilvl w:val="0"/>
          <w:numId w:val="12"/>
        </w:numPr>
        <w:tabs>
          <w:tab w:val="left" w:pos="140"/>
        </w:tabs>
        <w:spacing w:after="0" w:line="0" w:lineRule="atLeast"/>
        <w:ind w:left="140" w:hanging="13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торжественное вручение выпускникам свидетельств об окончании ЦЭВ;</w:t>
      </w:r>
    </w:p>
    <w:p w:rsidR="0085312C" w:rsidRDefault="0085312C" w:rsidP="0085312C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numPr>
          <w:ilvl w:val="0"/>
          <w:numId w:val="12"/>
        </w:numPr>
        <w:tabs>
          <w:tab w:val="left" w:pos="140"/>
        </w:tabs>
        <w:spacing w:after="0" w:line="0" w:lineRule="atLeast"/>
        <w:ind w:left="140" w:hanging="13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разработка, организация и проведение школьных региональных, всероссийских и международных конкурсов..</w:t>
      </w:r>
    </w:p>
    <w:p w:rsidR="0085312C" w:rsidRDefault="0085312C" w:rsidP="0085312C">
      <w:pPr>
        <w:spacing w:line="359" w:lineRule="exact"/>
        <w:rPr>
          <w:rFonts w:ascii="Times New Roman" w:eastAsia="Times New Roman" w:hAnsi="Times New Roman"/>
        </w:rPr>
      </w:pPr>
    </w:p>
    <w:p w:rsidR="0085312C" w:rsidRDefault="0085312C" w:rsidP="0085312C">
      <w:pPr>
        <w:spacing w:line="0" w:lineRule="atLeast"/>
        <w:ind w:left="28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IV. Экспериментальная площадка</w:t>
      </w:r>
    </w:p>
    <w:p w:rsidR="0085312C" w:rsidRDefault="0085312C" w:rsidP="0085312C">
      <w:pPr>
        <w:spacing w:line="42" w:lineRule="exact"/>
        <w:rPr>
          <w:rFonts w:ascii="Times New Roman" w:eastAsia="Times New Roman" w:hAnsi="Times New Roman"/>
        </w:rPr>
      </w:pPr>
    </w:p>
    <w:p w:rsidR="0085312C" w:rsidRDefault="0085312C" w:rsidP="0085312C">
      <w:pPr>
        <w:numPr>
          <w:ilvl w:val="0"/>
          <w:numId w:val="13"/>
        </w:numPr>
        <w:spacing w:after="0" w:line="278" w:lineRule="auto"/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 2016 года вводятся экспериментальные площадки в школе лицее № 10 и СОШ № 5, создание сетевых проектов:</w:t>
      </w:r>
    </w:p>
    <w:p w:rsidR="0085312C" w:rsidRDefault="0085312C" w:rsidP="0085312C">
      <w:pPr>
        <w:spacing w:line="2" w:lineRule="exact"/>
        <w:rPr>
          <w:rFonts w:ascii="Times New Roman" w:eastAsia="Times New Roman" w:hAnsi="Times New Roman"/>
        </w:rPr>
      </w:pPr>
    </w:p>
    <w:p w:rsidR="0085312C" w:rsidRDefault="0085312C" w:rsidP="0085312C">
      <w:pPr>
        <w:numPr>
          <w:ilvl w:val="0"/>
          <w:numId w:val="13"/>
        </w:numPr>
        <w:spacing w:after="0" w:line="0" w:lineRule="atLeast"/>
        <w:ind w:left="4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 базе школы-лицея № 10 театрального отделения «ЦЭВ»;</w:t>
      </w:r>
    </w:p>
    <w:p w:rsidR="0085312C" w:rsidRDefault="0085312C" w:rsidP="0085312C">
      <w:pPr>
        <w:numPr>
          <w:ilvl w:val="0"/>
          <w:numId w:val="13"/>
        </w:numPr>
        <w:spacing w:after="0" w:line="0" w:lineRule="atLeast"/>
        <w:ind w:left="4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 базе школы лицея № 10 самоокупаемых групп «Азбука театра»</w:t>
      </w:r>
    </w:p>
    <w:p w:rsidR="0085312C" w:rsidRDefault="0085312C" w:rsidP="0085312C">
      <w:pPr>
        <w:numPr>
          <w:ilvl w:val="0"/>
          <w:numId w:val="13"/>
        </w:numPr>
        <w:spacing w:after="0" w:line="0" w:lineRule="atLeast"/>
        <w:ind w:left="4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 базе СОШ № 5 хорового отделения ЦЭВ.</w:t>
      </w:r>
    </w:p>
    <w:p w:rsidR="0085312C" w:rsidRDefault="0085312C" w:rsidP="0085312C">
      <w:pPr>
        <w:spacing w:line="51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tabs>
          <w:tab w:val="left" w:pos="460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5. Обогащение  методики  работы  преподавателей  опытом  Московских  и  Санкт-</w:t>
      </w:r>
    </w:p>
    <w:p w:rsidR="0085312C" w:rsidRDefault="0085312C" w:rsidP="0085312C">
      <w:pPr>
        <w:spacing w:line="42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spacing w:line="278" w:lineRule="auto"/>
        <w:ind w:left="4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Петербургских педагогов, качественных курсов повышения квалификации на базе отделения дополнительного образования Псковского областного колледжа искусств им. Н.А. Римского-Корсакова.</w:t>
      </w:r>
    </w:p>
    <w:p w:rsidR="0085312C" w:rsidRDefault="0085312C" w:rsidP="0085312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numPr>
          <w:ilvl w:val="0"/>
          <w:numId w:val="13"/>
        </w:numPr>
        <w:spacing w:after="0" w:line="0" w:lineRule="atLeast"/>
        <w:ind w:left="4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Введение кроме технического зачета в год в инструментальных классах, обязательного школьного конкурса этюдов (или конкурса ансамблей),  что позволяет лучше отслеживать техническое развитие обучающихся.</w:t>
      </w:r>
    </w:p>
    <w:p w:rsidR="0085312C" w:rsidRDefault="0085312C" w:rsidP="0085312C">
      <w:pPr>
        <w:spacing w:line="0" w:lineRule="atLeast"/>
        <w:ind w:left="9140"/>
        <w:rPr>
          <w:rFonts w:ascii="Times New Roman" w:eastAsia="Times New Roman" w:hAnsi="Times New Roman"/>
          <w:sz w:val="24"/>
        </w:rPr>
      </w:pPr>
      <w:bookmarkStart w:id="6" w:name="page29"/>
      <w:bookmarkEnd w:id="6"/>
    </w:p>
    <w:p w:rsidR="0085312C" w:rsidRDefault="0085312C" w:rsidP="0085312C">
      <w:pPr>
        <w:spacing w:line="288" w:lineRule="auto"/>
        <w:ind w:left="2400" w:right="1520" w:hanging="885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V. Психолого-педагогическое и методическое обеспечение реализации образовательной программы.</w:t>
      </w:r>
    </w:p>
    <w:p w:rsidR="0085312C" w:rsidRDefault="0085312C" w:rsidP="0085312C">
      <w:pPr>
        <w:spacing w:line="1" w:lineRule="exact"/>
        <w:rPr>
          <w:rFonts w:ascii="Times New Roman" w:eastAsia="Times New Roman" w:hAnsi="Times New Roman"/>
        </w:rPr>
      </w:pPr>
    </w:p>
    <w:p w:rsidR="0085312C" w:rsidRDefault="0085312C" w:rsidP="0085312C">
      <w:pPr>
        <w:spacing w:line="0" w:lineRule="atLeast"/>
        <w:ind w:left="31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Модель выпускника ЦЭВ</w:t>
      </w:r>
    </w:p>
    <w:p w:rsidR="0085312C" w:rsidRDefault="0085312C" w:rsidP="0085312C">
      <w:pPr>
        <w:spacing w:line="47" w:lineRule="exact"/>
        <w:rPr>
          <w:rFonts w:ascii="Times New Roman" w:eastAsia="Times New Roman" w:hAnsi="Times New Roman"/>
        </w:rPr>
      </w:pPr>
    </w:p>
    <w:p w:rsidR="0085312C" w:rsidRDefault="0085312C" w:rsidP="0085312C">
      <w:pPr>
        <w:spacing w:line="277" w:lineRule="auto"/>
        <w:ind w:firstLine="5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Психолого-педагогическое обеспечение реализации образовательной программы ЦЭВ </w:t>
      </w:r>
      <w:r>
        <w:rPr>
          <w:rFonts w:ascii="Times New Roman" w:eastAsia="Times New Roman" w:hAnsi="Times New Roman"/>
          <w:sz w:val="24"/>
        </w:rPr>
        <w:t>осуществляется по следующим направлениям:</w:t>
      </w:r>
    </w:p>
    <w:p w:rsidR="0085312C" w:rsidRDefault="0085312C" w:rsidP="0085312C">
      <w:pPr>
        <w:spacing w:line="1" w:lineRule="exact"/>
        <w:rPr>
          <w:rFonts w:ascii="Times New Roman" w:eastAsia="Times New Roman" w:hAnsi="Times New Roman"/>
        </w:rPr>
      </w:pPr>
    </w:p>
    <w:p w:rsidR="0085312C" w:rsidRDefault="0085312C" w:rsidP="0085312C">
      <w:pPr>
        <w:numPr>
          <w:ilvl w:val="0"/>
          <w:numId w:val="14"/>
        </w:numPr>
        <w:tabs>
          <w:tab w:val="left" w:pos="500"/>
        </w:tabs>
        <w:spacing w:after="0" w:line="0" w:lineRule="atLeast"/>
        <w:ind w:left="500" w:hanging="39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Объединение коллектива для выполнения концепции Школы, ее основных целей и</w:t>
      </w:r>
    </w:p>
    <w:p w:rsidR="0085312C" w:rsidRDefault="0085312C" w:rsidP="0085312C">
      <w:pPr>
        <w:spacing w:line="42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spacing w:line="0" w:lineRule="atLeast"/>
        <w:ind w:left="5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задач, коллектив – главная ценность.</w:t>
      </w:r>
    </w:p>
    <w:p w:rsidR="0085312C" w:rsidRDefault="0085312C" w:rsidP="0085312C">
      <w:pPr>
        <w:spacing w:line="51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numPr>
          <w:ilvl w:val="0"/>
          <w:numId w:val="14"/>
        </w:numPr>
        <w:tabs>
          <w:tab w:val="left" w:pos="500"/>
        </w:tabs>
        <w:spacing w:after="0" w:line="0" w:lineRule="atLeast"/>
        <w:ind w:left="500" w:hanging="39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Создание в коллективе обучающихся творческой атмосферы, духа сотрудничества,</w:t>
      </w:r>
    </w:p>
    <w:p w:rsidR="0085312C" w:rsidRDefault="0085312C" w:rsidP="0085312C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spacing w:line="0" w:lineRule="atLeast"/>
        <w:ind w:left="5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сотворчества, формирование желания узнать новое.</w:t>
      </w:r>
    </w:p>
    <w:p w:rsidR="0085312C" w:rsidRDefault="0085312C" w:rsidP="0085312C">
      <w:pPr>
        <w:spacing w:line="54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numPr>
          <w:ilvl w:val="0"/>
          <w:numId w:val="14"/>
        </w:numPr>
        <w:tabs>
          <w:tab w:val="left" w:pos="500"/>
        </w:tabs>
        <w:spacing w:after="0" w:line="0" w:lineRule="atLeast"/>
        <w:ind w:left="500" w:hanging="39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Индивидуальный подход к каждому ребенку, направленный на раскрытие его</w:t>
      </w:r>
    </w:p>
    <w:p w:rsidR="0085312C" w:rsidRDefault="0085312C" w:rsidP="0085312C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spacing w:line="0" w:lineRule="atLeast"/>
        <w:ind w:left="5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потенциальных возможностей.</w:t>
      </w:r>
    </w:p>
    <w:p w:rsidR="0085312C" w:rsidRDefault="0085312C" w:rsidP="0085312C">
      <w:pPr>
        <w:spacing w:line="51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numPr>
          <w:ilvl w:val="0"/>
          <w:numId w:val="14"/>
        </w:numPr>
        <w:tabs>
          <w:tab w:val="left" w:pos="500"/>
        </w:tabs>
        <w:spacing w:after="0" w:line="0" w:lineRule="atLeast"/>
        <w:ind w:left="500" w:hanging="39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Проведение психологического анализа атмосферы среди обучающихся, личного</w:t>
      </w:r>
    </w:p>
    <w:p w:rsidR="0085312C" w:rsidRDefault="0085312C" w:rsidP="0085312C">
      <w:pPr>
        <w:spacing w:line="42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spacing w:line="280" w:lineRule="auto"/>
        <w:ind w:left="5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отношения обучающихся к проблемам образовательного процесса через опросы, тестирование, анкетирование и другие формы работы.</w:t>
      </w:r>
    </w:p>
    <w:p w:rsidR="0085312C" w:rsidRDefault="0085312C" w:rsidP="0085312C">
      <w:pPr>
        <w:numPr>
          <w:ilvl w:val="0"/>
          <w:numId w:val="14"/>
        </w:numPr>
        <w:tabs>
          <w:tab w:val="left" w:pos="500"/>
        </w:tabs>
        <w:spacing w:after="0" w:line="0" w:lineRule="atLeast"/>
        <w:ind w:left="500" w:hanging="39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Учеба  преподавателей  по  вопросам  психологии  в  рамках  курсов  повышения</w:t>
      </w:r>
    </w:p>
    <w:p w:rsidR="0085312C" w:rsidRDefault="0085312C" w:rsidP="0085312C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spacing w:line="281" w:lineRule="auto"/>
        <w:ind w:left="5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квалификации, проводимых отделением дополнительного образования Псковского областного колледжа искусств им. Н.А. Римского-Корсакова.</w:t>
      </w:r>
    </w:p>
    <w:p w:rsidR="0085312C" w:rsidRDefault="0085312C" w:rsidP="0085312C">
      <w:pPr>
        <w:numPr>
          <w:ilvl w:val="0"/>
          <w:numId w:val="14"/>
        </w:numPr>
        <w:tabs>
          <w:tab w:val="left" w:pos="500"/>
        </w:tabs>
        <w:spacing w:after="0" w:line="0" w:lineRule="atLeast"/>
        <w:ind w:left="500" w:hanging="39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Учеба преподавателей в Санкт-Петербургском институте специальной педагогики и</w:t>
      </w:r>
    </w:p>
    <w:p w:rsidR="0085312C" w:rsidRDefault="0085312C" w:rsidP="0085312C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spacing w:line="0" w:lineRule="atLeast"/>
        <w:ind w:left="5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психологии. Сотрудничество с преподавателями-психологами этого института.</w:t>
      </w:r>
    </w:p>
    <w:p w:rsidR="0085312C" w:rsidRDefault="0085312C" w:rsidP="0085312C">
      <w:pPr>
        <w:spacing w:line="54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numPr>
          <w:ilvl w:val="0"/>
          <w:numId w:val="14"/>
        </w:numPr>
        <w:tabs>
          <w:tab w:val="left" w:pos="500"/>
        </w:tabs>
        <w:spacing w:after="0" w:line="0" w:lineRule="atLeast"/>
        <w:ind w:left="500" w:hanging="39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Методическая  работа  в ЦЭВ  по  вопросам  психологии,  самообразование</w:t>
      </w:r>
    </w:p>
    <w:p w:rsidR="0085312C" w:rsidRDefault="0085312C" w:rsidP="0085312C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spacing w:line="0" w:lineRule="atLeast"/>
        <w:ind w:left="5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преподавателей.</w:t>
      </w:r>
    </w:p>
    <w:p w:rsidR="0085312C" w:rsidRDefault="0085312C" w:rsidP="0085312C">
      <w:pPr>
        <w:spacing w:line="0" w:lineRule="atLeast"/>
        <w:ind w:left="500"/>
        <w:jc w:val="both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spacing w:line="0" w:lineRule="atLeast"/>
        <w:ind w:left="54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Методическое  обеспечение  реализации  образовательной  программы  ЦЭВ</w:t>
      </w:r>
    </w:p>
    <w:p w:rsidR="0085312C" w:rsidRDefault="0085312C" w:rsidP="0085312C">
      <w:pPr>
        <w:spacing w:line="34" w:lineRule="exact"/>
        <w:rPr>
          <w:rFonts w:ascii="Times New Roman" w:eastAsia="Times New Roman" w:hAnsi="Times New Roman"/>
        </w:rPr>
      </w:pPr>
    </w:p>
    <w:p w:rsidR="0085312C" w:rsidRDefault="0085312C" w:rsidP="0085312C">
      <w:pPr>
        <w:spacing w:line="0" w:lineRule="atLeast"/>
        <w:ind w:firstLine="5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осуществляется по следующим направлениям:</w:t>
      </w:r>
    </w:p>
    <w:p w:rsidR="0085312C" w:rsidRDefault="0085312C" w:rsidP="0085312C">
      <w:pPr>
        <w:spacing w:line="52" w:lineRule="exact"/>
        <w:rPr>
          <w:rFonts w:ascii="Times New Roman" w:eastAsia="Times New Roman" w:hAnsi="Times New Roman"/>
        </w:rPr>
      </w:pPr>
    </w:p>
    <w:p w:rsidR="0085312C" w:rsidRDefault="0085312C" w:rsidP="0085312C">
      <w:pPr>
        <w:numPr>
          <w:ilvl w:val="0"/>
          <w:numId w:val="15"/>
        </w:numPr>
        <w:tabs>
          <w:tab w:val="left" w:pos="500"/>
        </w:tabs>
        <w:spacing w:after="0" w:line="0" w:lineRule="atLeast"/>
        <w:ind w:left="500" w:hanging="39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Работа  Педагогического  и  Методического  советов,  методических  объединений</w:t>
      </w:r>
    </w:p>
    <w:p w:rsidR="0085312C" w:rsidRDefault="0085312C" w:rsidP="0085312C">
      <w:pPr>
        <w:spacing w:line="42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spacing w:line="280" w:lineRule="auto"/>
        <w:ind w:left="5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преподавателей, всех соответствующих структур над совершенствованием образовательного процесса и его результатов.</w:t>
      </w:r>
    </w:p>
    <w:p w:rsidR="0085312C" w:rsidRDefault="0085312C" w:rsidP="0085312C">
      <w:pPr>
        <w:numPr>
          <w:ilvl w:val="0"/>
          <w:numId w:val="15"/>
        </w:numPr>
        <w:tabs>
          <w:tab w:val="left" w:pos="500"/>
        </w:tabs>
        <w:spacing w:after="0" w:line="0" w:lineRule="atLeast"/>
        <w:ind w:left="500" w:hanging="39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Обсуждение на заседаниях методических объединений важных проблем методики</w:t>
      </w:r>
    </w:p>
    <w:p w:rsidR="0085312C" w:rsidRDefault="0085312C" w:rsidP="0085312C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spacing w:line="281" w:lineRule="auto"/>
        <w:ind w:left="5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преподавания и воспитания детей, изучение и обсуждение педагогического опыта других преподавателей.</w:t>
      </w:r>
    </w:p>
    <w:p w:rsidR="0085312C" w:rsidRDefault="0085312C" w:rsidP="0085312C">
      <w:pPr>
        <w:numPr>
          <w:ilvl w:val="0"/>
          <w:numId w:val="15"/>
        </w:numPr>
        <w:tabs>
          <w:tab w:val="left" w:pos="500"/>
        </w:tabs>
        <w:spacing w:after="0" w:line="0" w:lineRule="atLeast"/>
        <w:ind w:left="500" w:hanging="39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Открытые уроки, взаимопосещаемость, взаимные консультации преподавателей.</w:t>
      </w:r>
    </w:p>
    <w:p w:rsidR="0085312C" w:rsidRDefault="0085312C" w:rsidP="0085312C">
      <w:pPr>
        <w:spacing w:line="50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numPr>
          <w:ilvl w:val="0"/>
          <w:numId w:val="15"/>
        </w:numPr>
        <w:tabs>
          <w:tab w:val="left" w:pos="500"/>
        </w:tabs>
        <w:spacing w:after="0" w:line="0" w:lineRule="atLeast"/>
        <w:ind w:left="500" w:hanging="39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Постоянный анализ всех учебных мероприятий ЦЭВ, конкурсов, фестивалей,</w:t>
      </w:r>
    </w:p>
    <w:p w:rsidR="0085312C" w:rsidRDefault="0085312C" w:rsidP="0085312C">
      <w:pPr>
        <w:spacing w:line="42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spacing w:line="0" w:lineRule="atLeast"/>
        <w:ind w:left="5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выставок, концертной деятельности.</w:t>
      </w:r>
    </w:p>
    <w:p w:rsidR="0085312C" w:rsidRDefault="0085312C" w:rsidP="0085312C">
      <w:pPr>
        <w:spacing w:line="51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numPr>
          <w:ilvl w:val="0"/>
          <w:numId w:val="15"/>
        </w:numPr>
        <w:tabs>
          <w:tab w:val="left" w:pos="500"/>
        </w:tabs>
        <w:spacing w:after="0" w:line="0" w:lineRule="atLeast"/>
        <w:ind w:left="500" w:hanging="39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Учеба преподавателей на курсах повышения квалификации Псковского областного</w:t>
      </w:r>
    </w:p>
    <w:p w:rsidR="0085312C" w:rsidRDefault="0085312C" w:rsidP="0085312C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spacing w:line="0" w:lineRule="atLeast"/>
        <w:ind w:left="5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колледжа искусств им. Н.А. Римского-Корсакова и других курсах.</w:t>
      </w:r>
    </w:p>
    <w:p w:rsidR="0085312C" w:rsidRDefault="0085312C" w:rsidP="0085312C">
      <w:pPr>
        <w:spacing w:line="54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numPr>
          <w:ilvl w:val="0"/>
          <w:numId w:val="15"/>
        </w:numPr>
        <w:tabs>
          <w:tab w:val="left" w:pos="500"/>
        </w:tabs>
        <w:spacing w:after="0" w:line="0" w:lineRule="atLeast"/>
        <w:ind w:left="500" w:hanging="39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Сотрудничество с Псковским областным колледжем искусств им. Н.А. Римского-</w:t>
      </w:r>
    </w:p>
    <w:p w:rsidR="0085312C" w:rsidRDefault="0085312C" w:rsidP="0085312C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spacing w:line="281" w:lineRule="auto"/>
        <w:ind w:left="5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Корсакова, его преподавателями, личные методические контакты преподавателей. Консультативная помощь.</w:t>
      </w:r>
    </w:p>
    <w:p w:rsidR="0085312C" w:rsidRDefault="0085312C" w:rsidP="0085312C">
      <w:pPr>
        <w:numPr>
          <w:ilvl w:val="0"/>
          <w:numId w:val="15"/>
        </w:numPr>
        <w:tabs>
          <w:tab w:val="left" w:pos="500"/>
        </w:tabs>
        <w:spacing w:after="0" w:line="0" w:lineRule="atLeast"/>
        <w:ind w:left="500" w:hanging="39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Участие   в   конкурсах,   фестивалях,   организуемых   всероссийскими   и</w:t>
      </w:r>
    </w:p>
    <w:p w:rsidR="0085312C" w:rsidRDefault="0085312C" w:rsidP="0085312C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spacing w:line="295" w:lineRule="auto"/>
        <w:ind w:left="5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международными фондами, Государственным комитетом Псковской области по культуре, Псковским областным колледжем искусств им. Н.А. Римского-Корсакова, Псковским областным Центром народного творчества.</w:t>
      </w:r>
    </w:p>
    <w:p w:rsidR="0085312C" w:rsidRDefault="0085312C" w:rsidP="0085312C">
      <w:pPr>
        <w:spacing w:line="0" w:lineRule="atLeast"/>
        <w:ind w:left="3198"/>
        <w:rPr>
          <w:rFonts w:ascii="Times New Roman" w:eastAsia="Times New Roman" w:hAnsi="Times New Roman"/>
          <w:b/>
          <w:i/>
          <w:sz w:val="24"/>
        </w:rPr>
      </w:pPr>
      <w:bookmarkStart w:id="7" w:name="page30"/>
      <w:bookmarkEnd w:id="7"/>
      <w:r>
        <w:rPr>
          <w:rFonts w:ascii="Times New Roman" w:eastAsia="Times New Roman" w:hAnsi="Times New Roman"/>
          <w:b/>
          <w:i/>
          <w:sz w:val="24"/>
        </w:rPr>
        <w:t>Модель выпускника ЦЭВ</w:t>
      </w:r>
    </w:p>
    <w:p w:rsidR="0085312C" w:rsidRDefault="0085312C" w:rsidP="0085312C">
      <w:pPr>
        <w:spacing w:line="45" w:lineRule="exact"/>
        <w:rPr>
          <w:rFonts w:ascii="Times New Roman" w:eastAsia="Times New Roman" w:hAnsi="Times New Roman"/>
        </w:rPr>
      </w:pPr>
    </w:p>
    <w:p w:rsidR="0085312C" w:rsidRDefault="0085312C" w:rsidP="0085312C">
      <w:pPr>
        <w:numPr>
          <w:ilvl w:val="0"/>
          <w:numId w:val="16"/>
        </w:numPr>
        <w:tabs>
          <w:tab w:val="left" w:pos="298"/>
        </w:tabs>
        <w:spacing w:after="0" w:line="0" w:lineRule="atLeast"/>
        <w:ind w:left="298" w:hanging="29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Личность, способная самостоятельно решать поставленные задачи, способная на</w:t>
      </w:r>
    </w:p>
    <w:p w:rsidR="0085312C" w:rsidRDefault="0085312C" w:rsidP="0085312C">
      <w:pPr>
        <w:spacing w:line="42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spacing w:line="0" w:lineRule="atLeast"/>
        <w:ind w:left="29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практике реализовать свои знания, умения и навыки.</w:t>
      </w:r>
    </w:p>
    <w:p w:rsidR="0085312C" w:rsidRDefault="0085312C" w:rsidP="0085312C">
      <w:pPr>
        <w:spacing w:line="51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numPr>
          <w:ilvl w:val="0"/>
          <w:numId w:val="16"/>
        </w:numPr>
        <w:tabs>
          <w:tab w:val="left" w:pos="298"/>
        </w:tabs>
        <w:spacing w:after="0" w:line="0" w:lineRule="atLeast"/>
        <w:ind w:left="298" w:hanging="29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Личность, обладающая высоким уровнем культуры, воспитанности, организованности.</w:t>
      </w:r>
    </w:p>
    <w:p w:rsidR="0085312C" w:rsidRDefault="0085312C" w:rsidP="0085312C">
      <w:pPr>
        <w:spacing w:line="50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numPr>
          <w:ilvl w:val="0"/>
          <w:numId w:val="16"/>
        </w:numPr>
        <w:tabs>
          <w:tab w:val="left" w:pos="298"/>
        </w:tabs>
        <w:spacing w:after="0" w:line="0" w:lineRule="atLeast"/>
        <w:ind w:left="298" w:hanging="29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Личность, способная к пониманию и к сопереживанию.</w:t>
      </w:r>
    </w:p>
    <w:p w:rsidR="0085312C" w:rsidRDefault="0085312C" w:rsidP="0085312C">
      <w:pPr>
        <w:spacing w:line="52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numPr>
          <w:ilvl w:val="0"/>
          <w:numId w:val="16"/>
        </w:numPr>
        <w:tabs>
          <w:tab w:val="left" w:pos="298"/>
        </w:tabs>
        <w:spacing w:after="0" w:line="0" w:lineRule="atLeast"/>
        <w:ind w:left="298" w:hanging="29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Личность, способная видеть и понимать прекрасное.</w:t>
      </w:r>
    </w:p>
    <w:p w:rsidR="0085312C" w:rsidRDefault="0085312C" w:rsidP="0085312C">
      <w:pPr>
        <w:spacing w:line="50" w:lineRule="exact"/>
        <w:rPr>
          <w:rFonts w:ascii="Times New Roman" w:eastAsia="Times New Roman" w:hAnsi="Times New Roman"/>
          <w:sz w:val="24"/>
        </w:rPr>
      </w:pPr>
    </w:p>
    <w:p w:rsidR="0085312C" w:rsidRDefault="0085312C" w:rsidP="0085312C">
      <w:pPr>
        <w:numPr>
          <w:ilvl w:val="0"/>
          <w:numId w:val="16"/>
        </w:numPr>
        <w:tabs>
          <w:tab w:val="left" w:pos="298"/>
        </w:tabs>
        <w:spacing w:after="0" w:line="0" w:lineRule="atLeast"/>
        <w:ind w:left="298" w:hanging="29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Личность,  которой  близки  общечеловеческие  ценности  и  нормы,  способная</w:t>
      </w:r>
    </w:p>
    <w:p w:rsidR="0085312C" w:rsidRDefault="0085312C" w:rsidP="0085312C">
      <w:pPr>
        <w:spacing w:line="42" w:lineRule="exact"/>
        <w:rPr>
          <w:rFonts w:ascii="Times New Roman" w:eastAsia="Times New Roman" w:hAnsi="Times New Roman"/>
          <w:sz w:val="24"/>
        </w:rPr>
      </w:pPr>
    </w:p>
    <w:p w:rsidR="009F2C08" w:rsidRDefault="0085312C" w:rsidP="0085312C">
      <w:r>
        <w:rPr>
          <w:rFonts w:ascii="Times New Roman" w:eastAsia="Times New Roman" w:hAnsi="Times New Roman"/>
          <w:sz w:val="24"/>
        </w:rPr>
        <w:t>воспринимать другого человека как личность, имеющую право на самореализацию, на свободу выбора</w:t>
      </w:r>
    </w:p>
    <w:sectPr w:rsidR="009F2C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C08" w:rsidRDefault="009F2C08" w:rsidP="0085312C">
      <w:pPr>
        <w:spacing w:after="0" w:line="240" w:lineRule="auto"/>
      </w:pPr>
      <w:r>
        <w:separator/>
      </w:r>
    </w:p>
  </w:endnote>
  <w:endnote w:type="continuationSeparator" w:id="1">
    <w:p w:rsidR="009F2C08" w:rsidRDefault="009F2C08" w:rsidP="00853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12C" w:rsidRDefault="0085312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4251"/>
      <w:docPartObj>
        <w:docPartGallery w:val="Page Numbers (Bottom of Page)"/>
        <w:docPartUnique/>
      </w:docPartObj>
    </w:sdtPr>
    <w:sdtContent>
      <w:p w:rsidR="0085312C" w:rsidRDefault="0085312C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5312C" w:rsidRDefault="0085312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12C" w:rsidRDefault="0085312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C08" w:rsidRDefault="009F2C08" w:rsidP="0085312C">
      <w:pPr>
        <w:spacing w:after="0" w:line="240" w:lineRule="auto"/>
      </w:pPr>
      <w:r>
        <w:separator/>
      </w:r>
    </w:p>
  </w:footnote>
  <w:footnote w:type="continuationSeparator" w:id="1">
    <w:p w:rsidR="009F2C08" w:rsidRDefault="009F2C08" w:rsidP="00853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12C" w:rsidRDefault="0085312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12C" w:rsidRDefault="0085312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12C" w:rsidRDefault="0085312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hybridMultilevel"/>
    <w:tmpl w:val="71F324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5"/>
    <w:multiLevelType w:val="hybridMultilevel"/>
    <w:tmpl w:val="0836C40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7"/>
    <w:multiLevelType w:val="hybridMultilevel"/>
    <w:tmpl w:val="3A95F87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8"/>
    <w:multiLevelType w:val="hybridMultilevel"/>
    <w:tmpl w:val="08138640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9"/>
    <w:multiLevelType w:val="hybridMultilevel"/>
    <w:tmpl w:val="1E7FF52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A"/>
    <w:multiLevelType w:val="hybridMultilevel"/>
    <w:tmpl w:val="7C3DBD3C"/>
    <w:lvl w:ilvl="0" w:tplc="FFFFFFFF">
      <w:start w:val="1"/>
      <w:numFmt w:val="decimal"/>
      <w:lvlText w:val="%1"/>
      <w:lvlJc w:val="left"/>
    </w:lvl>
    <w:lvl w:ilvl="1" w:tplc="FFFFFFFF">
      <w:start w:val="8"/>
      <w:numFmt w:val="decimal"/>
      <w:lvlText w:val="%2.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61"/>
      <w:numFmt w:val="upperLetter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B"/>
    <w:multiLevelType w:val="hybridMultilevel"/>
    <w:tmpl w:val="737B8DDC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upp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C"/>
    <w:multiLevelType w:val="hybridMultilevel"/>
    <w:tmpl w:val="6CEAF08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D"/>
    <w:multiLevelType w:val="hybridMultilevel"/>
    <w:tmpl w:val="22221A7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E"/>
    <w:multiLevelType w:val="hybridMultilevel"/>
    <w:tmpl w:val="4516DDE8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F"/>
    <w:multiLevelType w:val="hybridMultilevel"/>
    <w:tmpl w:val="3006C83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20"/>
    <w:multiLevelType w:val="hybridMultilevel"/>
    <w:tmpl w:val="614FD4A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21"/>
    <w:multiLevelType w:val="hybridMultilevel"/>
    <w:tmpl w:val="419AC2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22"/>
    <w:multiLevelType w:val="hybridMultilevel"/>
    <w:tmpl w:val="5577F8E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23"/>
    <w:multiLevelType w:val="hybridMultilevel"/>
    <w:tmpl w:val="440BADF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24"/>
    <w:multiLevelType w:val="hybridMultilevel"/>
    <w:tmpl w:val="0507236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3BC77D2A"/>
    <w:multiLevelType w:val="hybridMultilevel"/>
    <w:tmpl w:val="569403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DE6EEF"/>
    <w:multiLevelType w:val="hybridMultilevel"/>
    <w:tmpl w:val="F0E41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7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312C"/>
    <w:rsid w:val="0085312C"/>
    <w:rsid w:val="009F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12C"/>
    <w:pPr>
      <w:spacing w:after="0" w:line="240" w:lineRule="auto"/>
      <w:ind w:left="708"/>
    </w:pPr>
    <w:rPr>
      <w:rFonts w:ascii="Calibri" w:eastAsia="Calibri" w:hAnsi="Calibri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853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5312C"/>
  </w:style>
  <w:style w:type="paragraph" w:styleId="a6">
    <w:name w:val="footer"/>
    <w:basedOn w:val="a"/>
    <w:link w:val="a7"/>
    <w:uiPriority w:val="99"/>
    <w:unhideWhenUsed/>
    <w:rsid w:val="00853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31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2610</Words>
  <Characters>14881</Characters>
  <Application>Microsoft Office Word</Application>
  <DocSecurity>0</DocSecurity>
  <Lines>124</Lines>
  <Paragraphs>34</Paragraphs>
  <ScaleCrop>false</ScaleCrop>
  <Company>Reanimator Extreme Edition</Company>
  <LinksUpToDate>false</LinksUpToDate>
  <CharactersWithSpaces>17457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2017-06-23T10:35:00Z</dcterms:created>
  <dcterms:modified xsi:type="dcterms:W3CDTF">2017-06-23T10:42:00Z</dcterms:modified>
</cp:coreProperties>
</file>